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5" w:rsidRDefault="00B415C5" w:rsidP="009765D8">
      <w:pPr>
        <w:jc w:val="center"/>
        <w:rPr>
          <w:b/>
          <w:sz w:val="22"/>
          <w:szCs w:val="22"/>
        </w:rPr>
      </w:pPr>
    </w:p>
    <w:p w:rsidR="009765D8" w:rsidRPr="00300455" w:rsidRDefault="009765D8" w:rsidP="009765D8">
      <w:pPr>
        <w:jc w:val="center"/>
        <w:rPr>
          <w:b/>
          <w:sz w:val="22"/>
          <w:szCs w:val="22"/>
        </w:rPr>
      </w:pPr>
      <w:r w:rsidRPr="00300455">
        <w:rPr>
          <w:b/>
          <w:sz w:val="22"/>
          <w:szCs w:val="22"/>
        </w:rPr>
        <w:t>АДМИНИСТРАЦИЯ</w:t>
      </w:r>
      <w:r w:rsidR="00F5591A" w:rsidRPr="00300455">
        <w:rPr>
          <w:b/>
          <w:sz w:val="22"/>
          <w:szCs w:val="22"/>
        </w:rPr>
        <w:t xml:space="preserve"> </w:t>
      </w:r>
      <w:r w:rsidRPr="00300455">
        <w:rPr>
          <w:b/>
          <w:sz w:val="22"/>
          <w:szCs w:val="22"/>
        </w:rPr>
        <w:t>МУНИЦИПАЛЬНОГО</w:t>
      </w:r>
      <w:r w:rsidR="00F5591A" w:rsidRPr="00300455">
        <w:rPr>
          <w:b/>
          <w:sz w:val="22"/>
          <w:szCs w:val="22"/>
        </w:rPr>
        <w:t xml:space="preserve"> </w:t>
      </w:r>
      <w:r w:rsidRPr="00300455">
        <w:rPr>
          <w:b/>
          <w:sz w:val="22"/>
          <w:szCs w:val="22"/>
        </w:rPr>
        <w:t>ОБРАЗОВАНИЯ</w:t>
      </w:r>
    </w:p>
    <w:p w:rsidR="009765D8" w:rsidRPr="00300455" w:rsidRDefault="009765D8" w:rsidP="009765D8">
      <w:pPr>
        <w:jc w:val="center"/>
        <w:rPr>
          <w:b/>
          <w:sz w:val="22"/>
          <w:szCs w:val="22"/>
        </w:rPr>
      </w:pPr>
      <w:r w:rsidRPr="00300455">
        <w:rPr>
          <w:b/>
          <w:sz w:val="22"/>
          <w:szCs w:val="22"/>
        </w:rPr>
        <w:t>БОРСКОЕ</w:t>
      </w:r>
      <w:r w:rsidR="00F5591A" w:rsidRPr="00300455">
        <w:rPr>
          <w:b/>
          <w:sz w:val="22"/>
          <w:szCs w:val="22"/>
        </w:rPr>
        <w:t xml:space="preserve"> </w:t>
      </w:r>
      <w:r w:rsidRPr="00300455">
        <w:rPr>
          <w:b/>
          <w:sz w:val="22"/>
          <w:szCs w:val="22"/>
        </w:rPr>
        <w:t>СЕЛЬСКОЕ</w:t>
      </w:r>
      <w:r w:rsidR="00F5591A" w:rsidRPr="00300455">
        <w:rPr>
          <w:b/>
          <w:sz w:val="22"/>
          <w:szCs w:val="22"/>
        </w:rPr>
        <w:t xml:space="preserve"> </w:t>
      </w:r>
      <w:r w:rsidRPr="00300455">
        <w:rPr>
          <w:b/>
          <w:sz w:val="22"/>
          <w:szCs w:val="22"/>
        </w:rPr>
        <w:t>ПОСЕЛЕНИЕ</w:t>
      </w:r>
    </w:p>
    <w:p w:rsidR="009765D8" w:rsidRPr="00300455" w:rsidRDefault="009765D8" w:rsidP="009765D8">
      <w:pPr>
        <w:jc w:val="center"/>
        <w:rPr>
          <w:b/>
          <w:sz w:val="22"/>
          <w:szCs w:val="22"/>
        </w:rPr>
      </w:pPr>
      <w:r w:rsidRPr="00300455">
        <w:rPr>
          <w:b/>
          <w:sz w:val="22"/>
          <w:szCs w:val="22"/>
        </w:rPr>
        <w:t>ТИХВИНСКОГО</w:t>
      </w:r>
      <w:r w:rsidR="00F5591A" w:rsidRPr="00300455">
        <w:rPr>
          <w:b/>
          <w:sz w:val="22"/>
          <w:szCs w:val="22"/>
        </w:rPr>
        <w:t xml:space="preserve"> </w:t>
      </w:r>
      <w:r w:rsidRPr="00300455">
        <w:rPr>
          <w:b/>
          <w:sz w:val="22"/>
          <w:szCs w:val="22"/>
        </w:rPr>
        <w:t>МУНИЦИПАЛЬНОГО</w:t>
      </w:r>
      <w:r w:rsidR="00F5591A" w:rsidRPr="00300455">
        <w:rPr>
          <w:b/>
          <w:sz w:val="22"/>
          <w:szCs w:val="22"/>
        </w:rPr>
        <w:t xml:space="preserve"> </w:t>
      </w:r>
      <w:r w:rsidRPr="00300455">
        <w:rPr>
          <w:b/>
          <w:sz w:val="22"/>
          <w:szCs w:val="22"/>
        </w:rPr>
        <w:t>РАЙОНА</w:t>
      </w:r>
    </w:p>
    <w:p w:rsidR="009765D8" w:rsidRPr="00300455" w:rsidRDefault="009765D8" w:rsidP="009765D8">
      <w:pPr>
        <w:jc w:val="center"/>
        <w:rPr>
          <w:b/>
          <w:sz w:val="22"/>
          <w:szCs w:val="22"/>
        </w:rPr>
      </w:pPr>
      <w:r w:rsidRPr="00300455">
        <w:rPr>
          <w:b/>
          <w:sz w:val="22"/>
          <w:szCs w:val="22"/>
        </w:rPr>
        <w:t>ЛЕНИНГРАДСКОЙ</w:t>
      </w:r>
      <w:r w:rsidR="00F5591A" w:rsidRPr="00300455">
        <w:rPr>
          <w:b/>
          <w:sz w:val="22"/>
          <w:szCs w:val="22"/>
        </w:rPr>
        <w:t xml:space="preserve"> </w:t>
      </w:r>
      <w:r w:rsidRPr="00300455">
        <w:rPr>
          <w:b/>
          <w:sz w:val="22"/>
          <w:szCs w:val="22"/>
        </w:rPr>
        <w:t>ОБЛАСТИ</w:t>
      </w:r>
    </w:p>
    <w:p w:rsidR="009765D8" w:rsidRPr="00300455" w:rsidRDefault="009765D8" w:rsidP="009765D8">
      <w:pPr>
        <w:jc w:val="center"/>
        <w:rPr>
          <w:b/>
          <w:sz w:val="22"/>
          <w:szCs w:val="22"/>
        </w:rPr>
      </w:pPr>
      <w:r w:rsidRPr="00300455">
        <w:rPr>
          <w:b/>
          <w:sz w:val="22"/>
          <w:szCs w:val="22"/>
        </w:rPr>
        <w:t>(АДМИНИСТРАЦИЯ</w:t>
      </w:r>
      <w:r w:rsidR="00F5591A" w:rsidRPr="00300455">
        <w:rPr>
          <w:b/>
          <w:sz w:val="22"/>
          <w:szCs w:val="22"/>
        </w:rPr>
        <w:t xml:space="preserve"> </w:t>
      </w:r>
      <w:r w:rsidRPr="00300455">
        <w:rPr>
          <w:b/>
          <w:sz w:val="22"/>
          <w:szCs w:val="22"/>
        </w:rPr>
        <w:t>БОРСКОГО</w:t>
      </w:r>
      <w:r w:rsidR="00F5591A" w:rsidRPr="00300455">
        <w:rPr>
          <w:b/>
          <w:sz w:val="22"/>
          <w:szCs w:val="22"/>
        </w:rPr>
        <w:t xml:space="preserve"> </w:t>
      </w:r>
      <w:r w:rsidRPr="00300455">
        <w:rPr>
          <w:b/>
          <w:sz w:val="22"/>
          <w:szCs w:val="22"/>
        </w:rPr>
        <w:t>СЕЛЬСКОГО</w:t>
      </w:r>
      <w:r w:rsidR="00F5591A" w:rsidRPr="00300455">
        <w:rPr>
          <w:b/>
          <w:sz w:val="22"/>
          <w:szCs w:val="22"/>
        </w:rPr>
        <w:t xml:space="preserve"> </w:t>
      </w:r>
      <w:r w:rsidRPr="00300455">
        <w:rPr>
          <w:b/>
          <w:sz w:val="22"/>
          <w:szCs w:val="22"/>
        </w:rPr>
        <w:t>ПОСЕЛЕНИЯ)</w:t>
      </w:r>
    </w:p>
    <w:p w:rsidR="009765D8" w:rsidRPr="00300455" w:rsidRDefault="009765D8" w:rsidP="009765D8">
      <w:pPr>
        <w:tabs>
          <w:tab w:val="left" w:pos="3495"/>
        </w:tabs>
        <w:rPr>
          <w:sz w:val="22"/>
          <w:szCs w:val="22"/>
        </w:rPr>
      </w:pPr>
    </w:p>
    <w:p w:rsidR="009765D8" w:rsidRPr="00300455" w:rsidRDefault="009765D8" w:rsidP="009765D8">
      <w:pPr>
        <w:tabs>
          <w:tab w:val="left" w:pos="3495"/>
        </w:tabs>
        <w:rPr>
          <w:sz w:val="22"/>
          <w:szCs w:val="22"/>
        </w:rPr>
      </w:pPr>
    </w:p>
    <w:p w:rsidR="00B415C5" w:rsidRPr="00300455" w:rsidRDefault="00F5591A" w:rsidP="000A7A9F">
      <w:pPr>
        <w:keepNext/>
        <w:ind w:left="2832"/>
        <w:outlineLvl w:val="0"/>
        <w:rPr>
          <w:b/>
          <w:sz w:val="32"/>
          <w:szCs w:val="32"/>
        </w:rPr>
      </w:pPr>
      <w:r w:rsidRPr="00300455">
        <w:rPr>
          <w:b/>
          <w:sz w:val="32"/>
          <w:szCs w:val="32"/>
        </w:rPr>
        <w:t xml:space="preserve">        </w:t>
      </w:r>
      <w:r w:rsidR="009765D8" w:rsidRPr="00300455">
        <w:rPr>
          <w:b/>
          <w:sz w:val="32"/>
          <w:szCs w:val="32"/>
        </w:rPr>
        <w:t>ПОСТАНОВЛЕНИЕ</w:t>
      </w:r>
    </w:p>
    <w:p w:rsidR="00B415C5" w:rsidRPr="00300455" w:rsidRDefault="00B415C5" w:rsidP="009765D8">
      <w:pPr>
        <w:tabs>
          <w:tab w:val="left" w:pos="567"/>
          <w:tab w:val="left" w:pos="3686"/>
        </w:tabs>
        <w:jc w:val="both"/>
      </w:pPr>
    </w:p>
    <w:p w:rsidR="009765D8" w:rsidRPr="00300455" w:rsidRDefault="009765D8" w:rsidP="009765D8">
      <w:pPr>
        <w:tabs>
          <w:tab w:val="left" w:pos="567"/>
          <w:tab w:val="left" w:pos="3686"/>
        </w:tabs>
        <w:jc w:val="both"/>
        <w:rPr>
          <w:sz w:val="28"/>
          <w:szCs w:val="28"/>
        </w:rPr>
      </w:pPr>
      <w:r w:rsidRPr="00300455">
        <w:rPr>
          <w:sz w:val="28"/>
          <w:szCs w:val="28"/>
        </w:rPr>
        <w:t>от</w:t>
      </w:r>
      <w:r w:rsidR="00F5591A" w:rsidRPr="00300455">
        <w:rPr>
          <w:sz w:val="28"/>
          <w:szCs w:val="28"/>
        </w:rPr>
        <w:t xml:space="preserve"> </w:t>
      </w:r>
      <w:r w:rsidR="005E399C" w:rsidRPr="00300455">
        <w:rPr>
          <w:sz w:val="28"/>
          <w:szCs w:val="28"/>
        </w:rPr>
        <w:t>1</w:t>
      </w:r>
      <w:r w:rsidR="00DD2550">
        <w:rPr>
          <w:sz w:val="28"/>
          <w:szCs w:val="28"/>
        </w:rPr>
        <w:t>7</w:t>
      </w:r>
      <w:r w:rsidR="00F5591A" w:rsidRPr="00300455">
        <w:rPr>
          <w:sz w:val="28"/>
          <w:szCs w:val="28"/>
        </w:rPr>
        <w:t xml:space="preserve"> </w:t>
      </w:r>
      <w:r w:rsidR="00DD2550">
        <w:rPr>
          <w:sz w:val="28"/>
          <w:szCs w:val="28"/>
        </w:rPr>
        <w:t>июля</w:t>
      </w:r>
      <w:r w:rsidR="00F5591A" w:rsidRPr="00300455">
        <w:rPr>
          <w:sz w:val="28"/>
          <w:szCs w:val="28"/>
        </w:rPr>
        <w:t xml:space="preserve"> </w:t>
      </w:r>
      <w:r w:rsidR="009A7DF8" w:rsidRPr="00300455">
        <w:rPr>
          <w:sz w:val="28"/>
          <w:szCs w:val="28"/>
        </w:rPr>
        <w:t>20</w:t>
      </w:r>
      <w:r w:rsidR="007A31D3" w:rsidRPr="00300455">
        <w:rPr>
          <w:sz w:val="28"/>
          <w:szCs w:val="28"/>
        </w:rPr>
        <w:t>2</w:t>
      </w:r>
      <w:r w:rsidR="00DD2550">
        <w:rPr>
          <w:sz w:val="28"/>
          <w:szCs w:val="28"/>
        </w:rPr>
        <w:t>5</w:t>
      </w:r>
      <w:r w:rsidR="00F5591A" w:rsidRPr="00300455">
        <w:rPr>
          <w:sz w:val="28"/>
          <w:szCs w:val="28"/>
        </w:rPr>
        <w:t xml:space="preserve"> </w:t>
      </w:r>
      <w:r w:rsidR="009A7DF8" w:rsidRPr="00300455">
        <w:rPr>
          <w:sz w:val="28"/>
          <w:szCs w:val="28"/>
        </w:rPr>
        <w:t>года</w:t>
      </w:r>
      <w:r w:rsidR="009A7DF8" w:rsidRPr="00300455">
        <w:rPr>
          <w:sz w:val="28"/>
          <w:szCs w:val="28"/>
        </w:rPr>
        <w:tab/>
      </w:r>
      <w:r w:rsidR="00F5591A" w:rsidRPr="00300455">
        <w:rPr>
          <w:sz w:val="28"/>
          <w:szCs w:val="28"/>
        </w:rPr>
        <w:t xml:space="preserve">         </w:t>
      </w:r>
      <w:r w:rsidR="00B415C5" w:rsidRPr="00300455">
        <w:rPr>
          <w:sz w:val="28"/>
          <w:szCs w:val="28"/>
        </w:rPr>
        <w:t>№</w:t>
      </w:r>
      <w:r w:rsidR="00F5591A" w:rsidRPr="00300455">
        <w:rPr>
          <w:sz w:val="28"/>
          <w:szCs w:val="28"/>
        </w:rPr>
        <w:t xml:space="preserve"> </w:t>
      </w:r>
      <w:r w:rsidR="009A7DF8" w:rsidRPr="00300455">
        <w:rPr>
          <w:sz w:val="28"/>
          <w:szCs w:val="28"/>
        </w:rPr>
        <w:t>03-</w:t>
      </w:r>
      <w:r w:rsidR="00EA7B54" w:rsidRPr="00300455">
        <w:rPr>
          <w:sz w:val="28"/>
          <w:szCs w:val="28"/>
        </w:rPr>
        <w:t>1</w:t>
      </w:r>
      <w:r w:rsidR="00300455">
        <w:rPr>
          <w:sz w:val="28"/>
          <w:szCs w:val="28"/>
        </w:rPr>
        <w:t>0</w:t>
      </w:r>
      <w:r w:rsidR="00DD2550">
        <w:rPr>
          <w:sz w:val="28"/>
          <w:szCs w:val="28"/>
        </w:rPr>
        <w:t>3</w:t>
      </w:r>
      <w:r w:rsidR="007A3C90" w:rsidRPr="00300455">
        <w:rPr>
          <w:sz w:val="28"/>
          <w:szCs w:val="28"/>
        </w:rPr>
        <w:t>-а</w:t>
      </w:r>
    </w:p>
    <w:p w:rsidR="008A00AB" w:rsidRPr="00300455"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300455"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300455" w:rsidTr="00EA7B54">
              <w:trPr>
                <w:trHeight w:val="2126"/>
              </w:trPr>
              <w:tc>
                <w:tcPr>
                  <w:tcW w:w="5353" w:type="dxa"/>
                </w:tcPr>
                <w:p w:rsidR="008A00AB" w:rsidRPr="00300455" w:rsidRDefault="008A00AB" w:rsidP="0000412E">
                  <w:pPr>
                    <w:widowControl w:val="0"/>
                    <w:tabs>
                      <w:tab w:val="left" w:pos="142"/>
                      <w:tab w:val="left" w:pos="284"/>
                    </w:tabs>
                    <w:autoSpaceDE w:val="0"/>
                    <w:autoSpaceDN w:val="0"/>
                    <w:adjustRightInd w:val="0"/>
                    <w:ind w:left="-108"/>
                    <w:jc w:val="both"/>
                    <w:outlineLvl w:val="0"/>
                    <w:rPr>
                      <w:bCs/>
                    </w:rPr>
                  </w:pPr>
                  <w:r w:rsidRPr="00300455">
                    <w:t>Об</w:t>
                  </w:r>
                  <w:r w:rsidR="00F5591A" w:rsidRPr="00300455">
                    <w:t xml:space="preserve"> </w:t>
                  </w:r>
                  <w:r w:rsidRPr="00300455">
                    <w:t>утверждении</w:t>
                  </w:r>
                  <w:r w:rsidR="00F5591A" w:rsidRPr="00300455">
                    <w:t xml:space="preserve"> </w:t>
                  </w:r>
                  <w:r w:rsidRPr="00300455">
                    <w:t>административного</w:t>
                  </w:r>
                  <w:r w:rsidR="00F5591A" w:rsidRPr="00300455">
                    <w:t xml:space="preserve"> </w:t>
                  </w:r>
                  <w:r w:rsidRPr="00300455">
                    <w:t>регламента</w:t>
                  </w:r>
                  <w:r w:rsidR="00F5591A" w:rsidRPr="00300455">
                    <w:t xml:space="preserve"> </w:t>
                  </w:r>
                  <w:r w:rsidRPr="00300455">
                    <w:t>администрации</w:t>
                  </w:r>
                  <w:r w:rsidR="00F5591A" w:rsidRPr="00300455">
                    <w:t xml:space="preserve"> </w:t>
                  </w:r>
                  <w:r w:rsidRPr="00300455">
                    <w:t>муниципального</w:t>
                  </w:r>
                  <w:r w:rsidR="00F5591A" w:rsidRPr="00300455">
                    <w:t xml:space="preserve"> </w:t>
                  </w:r>
                  <w:r w:rsidRPr="00300455">
                    <w:t>образования</w:t>
                  </w:r>
                  <w:r w:rsidR="00F5591A" w:rsidRPr="00300455">
                    <w:t xml:space="preserve"> </w:t>
                  </w:r>
                  <w:r w:rsidRPr="00300455">
                    <w:t>Борское</w:t>
                  </w:r>
                  <w:r w:rsidR="00F5591A" w:rsidRPr="00300455">
                    <w:t xml:space="preserve"> </w:t>
                  </w:r>
                  <w:r w:rsidRPr="00300455">
                    <w:t>сельское</w:t>
                  </w:r>
                  <w:r w:rsidR="00F5591A" w:rsidRPr="00300455">
                    <w:t xml:space="preserve"> </w:t>
                  </w:r>
                  <w:r w:rsidRPr="00300455">
                    <w:t>поселение</w:t>
                  </w:r>
                  <w:r w:rsidR="00F5591A" w:rsidRPr="00300455">
                    <w:t xml:space="preserve"> </w:t>
                  </w:r>
                  <w:r w:rsidRPr="00300455">
                    <w:t>Тихвинского</w:t>
                  </w:r>
                  <w:r w:rsidR="00F5591A" w:rsidRPr="00300455">
                    <w:t xml:space="preserve"> </w:t>
                  </w:r>
                  <w:r w:rsidRPr="00300455">
                    <w:t>муниципального</w:t>
                  </w:r>
                  <w:r w:rsidR="00F5591A" w:rsidRPr="00300455">
                    <w:t xml:space="preserve"> </w:t>
                  </w:r>
                  <w:r w:rsidRPr="00300455">
                    <w:t>района</w:t>
                  </w:r>
                  <w:r w:rsidR="00F5591A" w:rsidRPr="00300455">
                    <w:t xml:space="preserve"> </w:t>
                  </w:r>
                  <w:r w:rsidRPr="00300455">
                    <w:t>Ленинградской</w:t>
                  </w:r>
                  <w:r w:rsidR="00F5591A" w:rsidRPr="00300455">
                    <w:t xml:space="preserve"> </w:t>
                  </w:r>
                  <w:r w:rsidRPr="00300455">
                    <w:t>области</w:t>
                  </w:r>
                  <w:r w:rsidR="00F5591A" w:rsidRPr="00300455">
                    <w:t xml:space="preserve"> </w:t>
                  </w:r>
                  <w:r w:rsidR="003534E0" w:rsidRPr="00300455">
                    <w:rPr>
                      <w:bCs/>
                    </w:rPr>
                    <w:t>по</w:t>
                  </w:r>
                  <w:r w:rsidR="00F5591A" w:rsidRPr="00300455">
                    <w:rPr>
                      <w:bCs/>
                    </w:rPr>
                    <w:t xml:space="preserve"> </w:t>
                  </w:r>
                  <w:r w:rsidR="003534E0" w:rsidRPr="00300455">
                    <w:rPr>
                      <w:bCs/>
                    </w:rPr>
                    <w:t>предоставлению</w:t>
                  </w:r>
                  <w:r w:rsidR="00F5591A" w:rsidRPr="00300455">
                    <w:rPr>
                      <w:bCs/>
                    </w:rPr>
                    <w:t xml:space="preserve"> </w:t>
                  </w:r>
                  <w:r w:rsidR="003534E0" w:rsidRPr="00300455">
                    <w:rPr>
                      <w:bCs/>
                    </w:rPr>
                    <w:t>муниципальной</w:t>
                  </w:r>
                  <w:r w:rsidR="00F5591A" w:rsidRPr="00300455">
                    <w:rPr>
                      <w:bCs/>
                    </w:rPr>
                    <w:t xml:space="preserve"> </w:t>
                  </w:r>
                  <w:r w:rsidR="003534E0" w:rsidRPr="00300455">
                    <w:rPr>
                      <w:bCs/>
                    </w:rPr>
                    <w:t>услуги</w:t>
                  </w:r>
                  <w:r w:rsidR="00F5591A" w:rsidRPr="00300455">
                    <w:rPr>
                      <w:bCs/>
                    </w:rPr>
                    <w:t xml:space="preserve"> </w:t>
                  </w:r>
                  <w:r w:rsidR="003534E0" w:rsidRPr="00300455">
                    <w:rPr>
                      <w:bCs/>
                    </w:rPr>
                    <w:t>«</w:t>
                  </w:r>
                  <w:r w:rsidR="0000412E" w:rsidRPr="00300455">
                    <w:rPr>
                      <w:bCs/>
                    </w:rPr>
                    <w:t>Присвоение адреса объекту адресации, изменение и аннулирование такого адреса</w:t>
                  </w:r>
                  <w:r w:rsidR="003534E0" w:rsidRPr="00300455">
                    <w:rPr>
                      <w:bCs/>
                    </w:rPr>
                    <w:t>»</w:t>
                  </w:r>
                </w:p>
              </w:tc>
            </w:tr>
          </w:tbl>
          <w:p w:rsidR="008A00AB" w:rsidRPr="00300455" w:rsidRDefault="008A00AB" w:rsidP="00E94A80">
            <w:pPr>
              <w:tabs>
                <w:tab w:val="left" w:pos="567"/>
                <w:tab w:val="left" w:pos="3686"/>
              </w:tabs>
              <w:jc w:val="both"/>
              <w:rPr>
                <w:sz w:val="28"/>
                <w:szCs w:val="20"/>
              </w:rPr>
            </w:pPr>
          </w:p>
        </w:tc>
      </w:tr>
    </w:tbl>
    <w:p w:rsidR="00EA7B54" w:rsidRPr="00300455" w:rsidRDefault="00EA7B54" w:rsidP="00EA7B54">
      <w:pPr>
        <w:spacing w:line="240" w:lineRule="atLeast"/>
        <w:ind w:firstLine="426"/>
        <w:jc w:val="both"/>
        <w:rPr>
          <w:color w:val="000000"/>
        </w:rPr>
      </w:pPr>
      <w:proofErr w:type="gramStart"/>
      <w:r w:rsidRPr="00300455">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w:t>
      </w:r>
      <w:r w:rsidRPr="00300455">
        <w:rPr>
          <w:color w:val="000000"/>
        </w:rPr>
        <w:t xml:space="preserve"> сельского поселения </w:t>
      </w:r>
      <w:r w:rsidRPr="00300455">
        <w:rPr>
          <w:b/>
        </w:rPr>
        <w:t>ПОСТАНОВЛЯЕТ:</w:t>
      </w:r>
      <w:proofErr w:type="gramEnd"/>
    </w:p>
    <w:p w:rsidR="009765D8" w:rsidRPr="00300455" w:rsidRDefault="009765D8" w:rsidP="0000412E">
      <w:pPr>
        <w:widowControl w:val="0"/>
        <w:numPr>
          <w:ilvl w:val="0"/>
          <w:numId w:val="2"/>
        </w:numPr>
        <w:tabs>
          <w:tab w:val="left" w:pos="142"/>
          <w:tab w:val="left" w:pos="284"/>
        </w:tabs>
        <w:autoSpaceDE w:val="0"/>
        <w:autoSpaceDN w:val="0"/>
        <w:adjustRightInd w:val="0"/>
        <w:jc w:val="both"/>
        <w:outlineLvl w:val="0"/>
        <w:rPr>
          <w:bCs/>
        </w:rPr>
      </w:pPr>
      <w:r w:rsidRPr="00300455">
        <w:t>Утвердить</w:t>
      </w:r>
      <w:r w:rsidR="00F5591A" w:rsidRPr="00300455">
        <w:t xml:space="preserve"> </w:t>
      </w:r>
      <w:r w:rsidRPr="00300455">
        <w:t>административный</w:t>
      </w:r>
      <w:r w:rsidR="00F5591A" w:rsidRPr="00300455">
        <w:t xml:space="preserve"> </w:t>
      </w:r>
      <w:r w:rsidRPr="00300455">
        <w:t>регламент</w:t>
      </w:r>
      <w:r w:rsidR="00F5591A" w:rsidRPr="00300455">
        <w:t xml:space="preserve"> </w:t>
      </w:r>
      <w:r w:rsidRPr="00300455">
        <w:t>администрации</w:t>
      </w:r>
      <w:r w:rsidR="00F5591A" w:rsidRPr="00300455">
        <w:t xml:space="preserve"> </w:t>
      </w:r>
      <w:r w:rsidRPr="00300455">
        <w:t>муниципального</w:t>
      </w:r>
      <w:r w:rsidR="00F5591A" w:rsidRPr="00300455">
        <w:t xml:space="preserve"> </w:t>
      </w:r>
      <w:r w:rsidRPr="00300455">
        <w:t>образования</w:t>
      </w:r>
      <w:r w:rsidR="00F5591A" w:rsidRPr="00300455">
        <w:t xml:space="preserve"> </w:t>
      </w:r>
      <w:r w:rsidRPr="00300455">
        <w:t>Борское</w:t>
      </w:r>
      <w:r w:rsidR="00F5591A" w:rsidRPr="00300455">
        <w:t xml:space="preserve"> </w:t>
      </w:r>
      <w:r w:rsidRPr="00300455">
        <w:t>сельское</w:t>
      </w:r>
      <w:r w:rsidR="00F5591A" w:rsidRPr="00300455">
        <w:t xml:space="preserve"> </w:t>
      </w:r>
      <w:r w:rsidRPr="00300455">
        <w:t>поселение</w:t>
      </w:r>
      <w:r w:rsidR="00F5591A" w:rsidRPr="00300455">
        <w:t xml:space="preserve"> </w:t>
      </w:r>
      <w:r w:rsidRPr="00300455">
        <w:t>Тихвинского</w:t>
      </w:r>
      <w:r w:rsidR="00F5591A" w:rsidRPr="00300455">
        <w:t xml:space="preserve"> </w:t>
      </w:r>
      <w:r w:rsidRPr="00300455">
        <w:t>муниципального</w:t>
      </w:r>
      <w:r w:rsidR="00F5591A" w:rsidRPr="00300455">
        <w:t xml:space="preserve"> </w:t>
      </w:r>
      <w:r w:rsidRPr="00300455">
        <w:t>района</w:t>
      </w:r>
      <w:r w:rsidR="00F5591A" w:rsidRPr="00300455">
        <w:t xml:space="preserve"> </w:t>
      </w:r>
      <w:r w:rsidRPr="00300455">
        <w:t>Ленинградской</w:t>
      </w:r>
      <w:r w:rsidR="00F5591A" w:rsidRPr="00300455">
        <w:t xml:space="preserve"> </w:t>
      </w:r>
      <w:r w:rsidRPr="00300455">
        <w:t>области</w:t>
      </w:r>
      <w:r w:rsidR="00F5591A" w:rsidRPr="00300455">
        <w:t xml:space="preserve"> </w:t>
      </w:r>
      <w:r w:rsidRPr="00300455">
        <w:t>по</w:t>
      </w:r>
      <w:r w:rsidR="00F5591A" w:rsidRPr="00300455">
        <w:t xml:space="preserve"> </w:t>
      </w:r>
      <w:r w:rsidRPr="00300455">
        <w:t>предоставлению</w:t>
      </w:r>
      <w:r w:rsidR="00F5591A" w:rsidRPr="00300455">
        <w:t xml:space="preserve"> </w:t>
      </w:r>
      <w:r w:rsidRPr="00300455">
        <w:t>муниципальной</w:t>
      </w:r>
      <w:r w:rsidR="00F5591A" w:rsidRPr="00300455">
        <w:t xml:space="preserve"> </w:t>
      </w:r>
      <w:r w:rsidRPr="00300455">
        <w:t>услуги</w:t>
      </w:r>
      <w:r w:rsidR="00F5591A" w:rsidRPr="00300455">
        <w:t xml:space="preserve"> </w:t>
      </w:r>
      <w:r w:rsidR="003534E0" w:rsidRPr="00300455">
        <w:rPr>
          <w:bCs/>
        </w:rPr>
        <w:t>«</w:t>
      </w:r>
      <w:r w:rsidR="0000412E" w:rsidRPr="00300455">
        <w:rPr>
          <w:bCs/>
        </w:rPr>
        <w:t>Присвоение адреса объекту адресации, изменение и аннулирование такого адреса</w:t>
      </w:r>
      <w:r w:rsidR="003534E0" w:rsidRPr="00300455">
        <w:rPr>
          <w:bCs/>
        </w:rPr>
        <w:t>»</w:t>
      </w:r>
      <w:r w:rsidR="00F5591A" w:rsidRPr="00300455">
        <w:rPr>
          <w:bCs/>
        </w:rPr>
        <w:t xml:space="preserve"> </w:t>
      </w:r>
      <w:r w:rsidRPr="00300455">
        <w:t>(приложение).</w:t>
      </w:r>
    </w:p>
    <w:p w:rsidR="009765D8" w:rsidRPr="00300455" w:rsidRDefault="009765D8" w:rsidP="00AC366B">
      <w:pPr>
        <w:numPr>
          <w:ilvl w:val="0"/>
          <w:numId w:val="2"/>
        </w:numPr>
        <w:spacing w:line="240" w:lineRule="atLeast"/>
        <w:jc w:val="both"/>
      </w:pPr>
      <w:r w:rsidRPr="00300455">
        <w:t>Опубликовать</w:t>
      </w:r>
      <w:r w:rsidR="00F5591A" w:rsidRPr="00300455">
        <w:t xml:space="preserve"> </w:t>
      </w:r>
      <w:r w:rsidRPr="00300455">
        <w:t>настоящее</w:t>
      </w:r>
      <w:r w:rsidR="00F5591A" w:rsidRPr="00300455">
        <w:t xml:space="preserve"> </w:t>
      </w:r>
      <w:r w:rsidRPr="00300455">
        <w:t>постановление</w:t>
      </w:r>
      <w:r w:rsidR="00F5591A" w:rsidRPr="00300455">
        <w:t xml:space="preserve"> </w:t>
      </w:r>
      <w:r w:rsidRPr="00300455">
        <w:t>в</w:t>
      </w:r>
      <w:r w:rsidR="00F5591A" w:rsidRPr="00300455">
        <w:t xml:space="preserve"> </w:t>
      </w:r>
      <w:r w:rsidRPr="00300455">
        <w:t>сети</w:t>
      </w:r>
      <w:r w:rsidR="00F5591A" w:rsidRPr="00300455">
        <w:t xml:space="preserve"> </w:t>
      </w:r>
      <w:r w:rsidRPr="00300455">
        <w:t>Интернет</w:t>
      </w:r>
      <w:r w:rsidR="00F5591A" w:rsidRPr="00300455">
        <w:t xml:space="preserve"> </w:t>
      </w:r>
      <w:r w:rsidRPr="00300455">
        <w:t>на</w:t>
      </w:r>
      <w:r w:rsidR="00F5591A" w:rsidRPr="00300455">
        <w:t xml:space="preserve"> </w:t>
      </w:r>
      <w:r w:rsidRPr="00300455">
        <w:t>официальном</w:t>
      </w:r>
      <w:r w:rsidR="00F5591A" w:rsidRPr="00300455">
        <w:t xml:space="preserve"> </w:t>
      </w:r>
      <w:r w:rsidRPr="00300455">
        <w:t>сайте</w:t>
      </w:r>
      <w:r w:rsidR="00F5591A" w:rsidRPr="00300455">
        <w:t xml:space="preserve"> </w:t>
      </w:r>
      <w:r w:rsidRPr="00300455">
        <w:t>Борского</w:t>
      </w:r>
      <w:r w:rsidR="00F5591A" w:rsidRPr="00300455">
        <w:t xml:space="preserve"> </w:t>
      </w:r>
      <w:r w:rsidRPr="00300455">
        <w:t>сельского</w:t>
      </w:r>
      <w:r w:rsidR="00F5591A" w:rsidRPr="00300455">
        <w:t xml:space="preserve"> </w:t>
      </w:r>
      <w:r w:rsidRPr="00300455">
        <w:t>поселения</w:t>
      </w:r>
      <w:r w:rsidR="00F5591A" w:rsidRPr="00300455">
        <w:t xml:space="preserve"> </w:t>
      </w:r>
      <w:r w:rsidRPr="00300455">
        <w:t>Тихвинского</w:t>
      </w:r>
      <w:r w:rsidR="00F5591A" w:rsidRPr="00300455">
        <w:t xml:space="preserve"> </w:t>
      </w:r>
      <w:r w:rsidRPr="00300455">
        <w:t>муниципального</w:t>
      </w:r>
      <w:r w:rsidR="00F5591A" w:rsidRPr="00300455">
        <w:t xml:space="preserve"> </w:t>
      </w:r>
      <w:r w:rsidRPr="00300455">
        <w:t>района</w:t>
      </w:r>
      <w:r w:rsidR="00F5591A" w:rsidRPr="00300455">
        <w:t xml:space="preserve"> </w:t>
      </w:r>
      <w:r w:rsidRPr="00300455">
        <w:t>Ленинградской</w:t>
      </w:r>
      <w:r w:rsidR="00F5591A" w:rsidRPr="00300455">
        <w:t xml:space="preserve"> </w:t>
      </w:r>
      <w:r w:rsidRPr="00300455">
        <w:t>области</w:t>
      </w:r>
      <w:r w:rsidR="00F5591A" w:rsidRPr="00300455">
        <w:t xml:space="preserve"> </w:t>
      </w:r>
      <w:r w:rsidRPr="00300455">
        <w:t>(</w:t>
      </w:r>
      <w:hyperlink r:id="rId9" w:history="1">
        <w:r w:rsidR="00440ACF" w:rsidRPr="00471B50">
          <w:rPr>
            <w:rStyle w:val="a5"/>
          </w:rPr>
          <w:t>https://borskoe-r41.gosweb.gosuslugi.ru/</w:t>
        </w:r>
      </w:hyperlink>
      <w:proofErr w:type="gramStart"/>
      <w:r w:rsidR="00440ACF">
        <w:t xml:space="preserve"> </w:t>
      </w:r>
      <w:bookmarkStart w:id="0" w:name="_GoBack"/>
      <w:bookmarkEnd w:id="0"/>
      <w:r w:rsidRPr="00300455">
        <w:t>)</w:t>
      </w:r>
      <w:proofErr w:type="gramEnd"/>
      <w:r w:rsidR="00F5591A" w:rsidRPr="00300455">
        <w:t xml:space="preserve"> </w:t>
      </w:r>
      <w:r w:rsidRPr="00300455">
        <w:t>и</w:t>
      </w:r>
      <w:r w:rsidR="00F5591A" w:rsidRPr="00300455">
        <w:t xml:space="preserve"> </w:t>
      </w:r>
      <w:r w:rsidRPr="00300455">
        <w:t>на</w:t>
      </w:r>
      <w:r w:rsidR="00F5591A" w:rsidRPr="00300455">
        <w:t xml:space="preserve"> </w:t>
      </w:r>
      <w:r w:rsidRPr="00300455">
        <w:t>информационном</w:t>
      </w:r>
      <w:r w:rsidR="00F5591A" w:rsidRPr="00300455">
        <w:t xml:space="preserve"> </w:t>
      </w:r>
      <w:r w:rsidRPr="00300455">
        <w:t>стенде</w:t>
      </w:r>
      <w:r w:rsidR="00F5591A" w:rsidRPr="00300455">
        <w:t xml:space="preserve"> </w:t>
      </w:r>
      <w:r w:rsidRPr="00300455">
        <w:t>по</w:t>
      </w:r>
      <w:r w:rsidR="00F5591A" w:rsidRPr="00300455">
        <w:t xml:space="preserve"> </w:t>
      </w:r>
      <w:r w:rsidRPr="00300455">
        <w:t>месту</w:t>
      </w:r>
      <w:r w:rsidR="00F5591A" w:rsidRPr="00300455">
        <w:t xml:space="preserve"> </w:t>
      </w:r>
      <w:r w:rsidRPr="00300455">
        <w:t>оказания</w:t>
      </w:r>
      <w:r w:rsidR="00F5591A" w:rsidRPr="00300455">
        <w:t xml:space="preserve"> </w:t>
      </w:r>
      <w:r w:rsidRPr="00300455">
        <w:t>муниципальной</w:t>
      </w:r>
      <w:r w:rsidR="00F5591A" w:rsidRPr="00300455">
        <w:t xml:space="preserve"> </w:t>
      </w:r>
      <w:r w:rsidRPr="00300455">
        <w:t>услуги</w:t>
      </w:r>
      <w:r w:rsidR="00F5591A" w:rsidRPr="00300455">
        <w:t xml:space="preserve"> </w:t>
      </w:r>
      <w:r w:rsidRPr="00300455">
        <w:t>в</w:t>
      </w:r>
      <w:r w:rsidR="00F5591A" w:rsidRPr="00300455">
        <w:t xml:space="preserve"> </w:t>
      </w:r>
      <w:r w:rsidRPr="00300455">
        <w:t>административном</w:t>
      </w:r>
      <w:r w:rsidR="00F5591A" w:rsidRPr="00300455">
        <w:t xml:space="preserve"> </w:t>
      </w:r>
      <w:r w:rsidRPr="00300455">
        <w:t>здании,</w:t>
      </w:r>
      <w:r w:rsidR="00F5591A" w:rsidRPr="00300455">
        <w:t xml:space="preserve"> </w:t>
      </w:r>
      <w:r w:rsidRPr="00300455">
        <w:t>расположенном</w:t>
      </w:r>
      <w:r w:rsidR="00F5591A" w:rsidRPr="00300455">
        <w:t xml:space="preserve"> </w:t>
      </w:r>
      <w:r w:rsidRPr="00300455">
        <w:t>по</w:t>
      </w:r>
      <w:r w:rsidR="00F5591A" w:rsidRPr="00300455">
        <w:t xml:space="preserve"> </w:t>
      </w:r>
      <w:r w:rsidRPr="00300455">
        <w:t>адресу:</w:t>
      </w:r>
      <w:r w:rsidR="00F5591A" w:rsidRPr="00300455">
        <w:t xml:space="preserve"> </w:t>
      </w:r>
      <w:r w:rsidR="00EA7B54" w:rsidRPr="00300455">
        <w:t xml:space="preserve">Российская Федерация, </w:t>
      </w:r>
      <w:r w:rsidRPr="00300455">
        <w:t>Ленинградская</w:t>
      </w:r>
      <w:r w:rsidR="00F5591A" w:rsidRPr="00300455">
        <w:t xml:space="preserve"> </w:t>
      </w:r>
      <w:r w:rsidRPr="00300455">
        <w:t>область,</w:t>
      </w:r>
      <w:r w:rsidR="00F5591A" w:rsidRPr="00300455">
        <w:t xml:space="preserve"> </w:t>
      </w:r>
      <w:r w:rsidRPr="00300455">
        <w:t>Тихвинский</w:t>
      </w:r>
      <w:r w:rsidR="00F5591A" w:rsidRPr="00300455">
        <w:t xml:space="preserve"> </w:t>
      </w:r>
      <w:r w:rsidRPr="00300455">
        <w:t>муниципальный</w:t>
      </w:r>
      <w:r w:rsidR="00F5591A" w:rsidRPr="00300455">
        <w:t xml:space="preserve"> </w:t>
      </w:r>
      <w:r w:rsidRPr="00300455">
        <w:t>район,</w:t>
      </w:r>
      <w:r w:rsidR="00F5591A" w:rsidRPr="00300455">
        <w:t xml:space="preserve"> </w:t>
      </w:r>
      <w:r w:rsidRPr="00300455">
        <w:t>Борское</w:t>
      </w:r>
      <w:r w:rsidR="00F5591A" w:rsidRPr="00300455">
        <w:t xml:space="preserve"> </w:t>
      </w:r>
      <w:r w:rsidRPr="00300455">
        <w:t>сельское</w:t>
      </w:r>
      <w:r w:rsidR="00F5591A" w:rsidRPr="00300455">
        <w:t xml:space="preserve"> </w:t>
      </w:r>
      <w:r w:rsidRPr="00300455">
        <w:t>поселение,</w:t>
      </w:r>
      <w:r w:rsidR="00F5591A" w:rsidRPr="00300455">
        <w:t xml:space="preserve"> </w:t>
      </w:r>
      <w:r w:rsidRPr="00300455">
        <w:t>деревня</w:t>
      </w:r>
      <w:r w:rsidR="00F5591A" w:rsidRPr="00300455">
        <w:t xml:space="preserve"> </w:t>
      </w:r>
      <w:r w:rsidRPr="00300455">
        <w:t>Бор,</w:t>
      </w:r>
      <w:r w:rsidR="00F5591A" w:rsidRPr="00300455">
        <w:t xml:space="preserve"> </w:t>
      </w:r>
      <w:r w:rsidRPr="00300455">
        <w:t>дом</w:t>
      </w:r>
      <w:r w:rsidR="00F5591A" w:rsidRPr="00300455">
        <w:t xml:space="preserve"> </w:t>
      </w:r>
      <w:r w:rsidRPr="00300455">
        <w:t>24.</w:t>
      </w:r>
    </w:p>
    <w:p w:rsidR="007B2D13" w:rsidRPr="00300455" w:rsidRDefault="009A7DF8" w:rsidP="00EA7B54">
      <w:pPr>
        <w:ind w:firstLine="720"/>
        <w:jc w:val="both"/>
        <w:rPr>
          <w:color w:val="000000"/>
        </w:rPr>
      </w:pPr>
      <w:r w:rsidRPr="00300455">
        <w:rPr>
          <w:color w:val="000000"/>
        </w:rPr>
        <w:t>3.</w:t>
      </w:r>
      <w:r w:rsidR="00F5591A" w:rsidRPr="00300455">
        <w:rPr>
          <w:color w:val="000000"/>
        </w:rPr>
        <w:t xml:space="preserve"> </w:t>
      </w:r>
      <w:r w:rsidRPr="00300455">
        <w:rPr>
          <w:color w:val="000000"/>
        </w:rPr>
        <w:t>Признать</w:t>
      </w:r>
      <w:r w:rsidR="00F5591A" w:rsidRPr="00300455">
        <w:rPr>
          <w:color w:val="000000"/>
        </w:rPr>
        <w:t xml:space="preserve"> </w:t>
      </w:r>
      <w:r w:rsidRPr="00300455">
        <w:rPr>
          <w:color w:val="000000"/>
        </w:rPr>
        <w:t>утратившим</w:t>
      </w:r>
      <w:r w:rsidR="00F5591A" w:rsidRPr="00300455">
        <w:rPr>
          <w:color w:val="000000"/>
        </w:rPr>
        <w:t xml:space="preserve">и </w:t>
      </w:r>
      <w:r w:rsidRPr="00300455">
        <w:rPr>
          <w:color w:val="000000"/>
        </w:rPr>
        <w:t>силу</w:t>
      </w:r>
      <w:r w:rsidR="00F5591A" w:rsidRPr="00300455">
        <w:rPr>
          <w:color w:val="000000"/>
        </w:rPr>
        <w:t xml:space="preserve"> </w:t>
      </w:r>
      <w:r w:rsidRPr="00300455">
        <w:rPr>
          <w:color w:val="000000"/>
        </w:rPr>
        <w:t>постановлени</w:t>
      </w:r>
      <w:r w:rsidR="00F5591A" w:rsidRPr="00300455">
        <w:rPr>
          <w:color w:val="000000"/>
        </w:rPr>
        <w:t xml:space="preserve">я </w:t>
      </w:r>
      <w:r w:rsidRPr="00300455">
        <w:rPr>
          <w:color w:val="000000"/>
        </w:rPr>
        <w:t>администрации</w:t>
      </w:r>
      <w:r w:rsidR="00F5591A" w:rsidRPr="00300455">
        <w:rPr>
          <w:color w:val="000000"/>
        </w:rPr>
        <w:t xml:space="preserve"> </w:t>
      </w:r>
      <w:r w:rsidRPr="00300455">
        <w:rPr>
          <w:color w:val="000000"/>
        </w:rPr>
        <w:t>Борского</w:t>
      </w:r>
      <w:r w:rsidR="00F5591A" w:rsidRPr="00300455">
        <w:rPr>
          <w:color w:val="000000"/>
        </w:rPr>
        <w:t xml:space="preserve"> </w:t>
      </w:r>
      <w:r w:rsidRPr="00300455">
        <w:rPr>
          <w:color w:val="000000"/>
        </w:rPr>
        <w:t>сельского</w:t>
      </w:r>
      <w:r w:rsidR="00F5591A" w:rsidRPr="00300455">
        <w:rPr>
          <w:color w:val="000000"/>
        </w:rPr>
        <w:t xml:space="preserve"> </w:t>
      </w:r>
      <w:r w:rsidRPr="00300455">
        <w:rPr>
          <w:color w:val="000000"/>
        </w:rPr>
        <w:t>поселения:</w:t>
      </w:r>
    </w:p>
    <w:p w:rsidR="009A7DF8" w:rsidRPr="00300455" w:rsidRDefault="009A7DF8" w:rsidP="00134062">
      <w:pPr>
        <w:ind w:firstLine="708"/>
        <w:jc w:val="both"/>
        <w:rPr>
          <w:bCs/>
        </w:rPr>
      </w:pPr>
      <w:r w:rsidRPr="00300455">
        <w:t>-</w:t>
      </w:r>
      <w:r w:rsidR="00F5591A" w:rsidRPr="00300455">
        <w:t xml:space="preserve"> </w:t>
      </w:r>
      <w:r w:rsidR="00EA7B54" w:rsidRPr="00300455">
        <w:t xml:space="preserve">от </w:t>
      </w:r>
      <w:r w:rsidR="00300455">
        <w:t>16</w:t>
      </w:r>
      <w:r w:rsidR="00EA7B54" w:rsidRPr="00300455">
        <w:t xml:space="preserve"> </w:t>
      </w:r>
      <w:r w:rsidR="00300455">
        <w:t>декабря</w:t>
      </w:r>
      <w:r w:rsidR="00EA7B54" w:rsidRPr="00300455">
        <w:t xml:space="preserve"> 202</w:t>
      </w:r>
      <w:r w:rsidR="00300455">
        <w:t>4</w:t>
      </w:r>
      <w:r w:rsidR="00EA7B54" w:rsidRPr="00300455">
        <w:t xml:space="preserve"> года № </w:t>
      </w:r>
      <w:bookmarkStart w:id="1" w:name="I0"/>
      <w:bookmarkStart w:id="2" w:name="C0"/>
      <w:bookmarkEnd w:id="1"/>
      <w:bookmarkEnd w:id="2"/>
      <w:r w:rsidR="00EA7B54" w:rsidRPr="00300455">
        <w:t>03-</w:t>
      </w:r>
      <w:r w:rsidR="00300455">
        <w:t>186</w:t>
      </w:r>
      <w:r w:rsidR="00EA7B54" w:rsidRPr="00300455">
        <w:t xml:space="preserve">-а </w:t>
      </w:r>
      <w:r w:rsidR="00140CF6" w:rsidRPr="00300455">
        <w:t>«</w:t>
      </w:r>
      <w:r w:rsidR="00EA7B54" w:rsidRPr="00300455">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EA7B54" w:rsidRPr="00300455">
        <w:rPr>
          <w:bCs/>
        </w:rPr>
        <w:t>по предоставлению муниципальной услуги «Присвоение адреса объекту адресации, изменение и аннулирование такого адреса</w:t>
      </w:r>
      <w:r w:rsidR="00746B2F" w:rsidRPr="00300455">
        <w:t>»</w:t>
      </w:r>
      <w:r w:rsidR="00F5591A" w:rsidRPr="00300455">
        <w:t>;</w:t>
      </w:r>
    </w:p>
    <w:p w:rsidR="00D820A5" w:rsidRPr="00300455" w:rsidRDefault="00D820A5" w:rsidP="00D820A5">
      <w:pPr>
        <w:ind w:firstLine="708"/>
        <w:jc w:val="both"/>
      </w:pPr>
      <w:r w:rsidRPr="00300455">
        <w:t>4.</w:t>
      </w:r>
      <w:r w:rsidR="00F5591A" w:rsidRPr="00300455">
        <w:t xml:space="preserve"> </w:t>
      </w:r>
      <w:r w:rsidRPr="00300455">
        <w:t>Настоящее</w:t>
      </w:r>
      <w:r w:rsidR="00F5591A" w:rsidRPr="00300455">
        <w:t xml:space="preserve"> </w:t>
      </w:r>
      <w:r w:rsidRPr="00300455">
        <w:t>постановление</w:t>
      </w:r>
      <w:r w:rsidR="00F5591A" w:rsidRPr="00300455">
        <w:t xml:space="preserve"> </w:t>
      </w:r>
      <w:r w:rsidRPr="00300455">
        <w:t>вступает</w:t>
      </w:r>
      <w:r w:rsidR="00F5591A" w:rsidRPr="00300455">
        <w:t xml:space="preserve"> </w:t>
      </w:r>
      <w:r w:rsidRPr="00300455">
        <w:t>в</w:t>
      </w:r>
      <w:r w:rsidR="00F5591A" w:rsidRPr="00300455">
        <w:t xml:space="preserve"> </w:t>
      </w:r>
      <w:r w:rsidRPr="00300455">
        <w:t>силу</w:t>
      </w:r>
      <w:r w:rsidR="00F5591A" w:rsidRPr="00300455">
        <w:t xml:space="preserve"> </w:t>
      </w:r>
      <w:r w:rsidRPr="00300455">
        <w:t>с</w:t>
      </w:r>
      <w:r w:rsidR="00F5591A" w:rsidRPr="00300455">
        <w:t xml:space="preserve"> </w:t>
      </w:r>
      <w:r w:rsidRPr="00300455">
        <w:t>момента</w:t>
      </w:r>
      <w:r w:rsidR="00F5591A" w:rsidRPr="00300455">
        <w:t xml:space="preserve"> </w:t>
      </w:r>
      <w:r w:rsidRPr="00300455">
        <w:t>его</w:t>
      </w:r>
      <w:r w:rsidR="00F5591A" w:rsidRPr="00300455">
        <w:t xml:space="preserve"> </w:t>
      </w:r>
      <w:r w:rsidRPr="00300455">
        <w:t>издания.</w:t>
      </w:r>
    </w:p>
    <w:p w:rsidR="009A7DF8" w:rsidRPr="00300455" w:rsidRDefault="00D820A5" w:rsidP="00D820A5">
      <w:pPr>
        <w:ind w:firstLine="708"/>
        <w:jc w:val="both"/>
        <w:rPr>
          <w:color w:val="000000"/>
        </w:rPr>
      </w:pPr>
      <w:r w:rsidRPr="00300455">
        <w:rPr>
          <w:color w:val="000000"/>
        </w:rPr>
        <w:t>5</w:t>
      </w:r>
      <w:r w:rsidR="009A7DF8" w:rsidRPr="00300455">
        <w:rPr>
          <w:color w:val="000000"/>
        </w:rPr>
        <w:t>.</w:t>
      </w:r>
      <w:r w:rsidR="00F5591A" w:rsidRPr="00300455">
        <w:rPr>
          <w:color w:val="000000"/>
        </w:rPr>
        <w:t xml:space="preserve"> </w:t>
      </w:r>
      <w:proofErr w:type="gramStart"/>
      <w:r w:rsidR="009A7DF8" w:rsidRPr="00300455">
        <w:rPr>
          <w:color w:val="000000"/>
        </w:rPr>
        <w:t>Контроль</w:t>
      </w:r>
      <w:r w:rsidR="00F5591A" w:rsidRPr="00300455">
        <w:rPr>
          <w:color w:val="000000"/>
        </w:rPr>
        <w:t xml:space="preserve"> </w:t>
      </w:r>
      <w:r w:rsidR="009A7DF8" w:rsidRPr="00300455">
        <w:rPr>
          <w:color w:val="000000"/>
        </w:rPr>
        <w:t>за</w:t>
      </w:r>
      <w:proofErr w:type="gramEnd"/>
      <w:r w:rsidR="00F5591A" w:rsidRPr="00300455">
        <w:rPr>
          <w:color w:val="000000"/>
        </w:rPr>
        <w:t xml:space="preserve"> </w:t>
      </w:r>
      <w:r w:rsidR="009A7DF8" w:rsidRPr="00300455">
        <w:rPr>
          <w:color w:val="000000"/>
        </w:rPr>
        <w:t>исполнением</w:t>
      </w:r>
      <w:r w:rsidR="00F5591A" w:rsidRPr="00300455">
        <w:rPr>
          <w:color w:val="000000"/>
        </w:rPr>
        <w:t xml:space="preserve"> </w:t>
      </w:r>
      <w:r w:rsidR="009A7DF8" w:rsidRPr="00300455">
        <w:rPr>
          <w:color w:val="000000"/>
        </w:rPr>
        <w:t>постановления</w:t>
      </w:r>
      <w:r w:rsidR="00F5591A" w:rsidRPr="00300455">
        <w:rPr>
          <w:color w:val="000000"/>
        </w:rPr>
        <w:t xml:space="preserve"> </w:t>
      </w:r>
      <w:r w:rsidR="009A7DF8" w:rsidRPr="00300455">
        <w:rPr>
          <w:color w:val="000000"/>
        </w:rPr>
        <w:t>оставляю</w:t>
      </w:r>
      <w:r w:rsidR="00F5591A" w:rsidRPr="00300455">
        <w:rPr>
          <w:color w:val="000000"/>
        </w:rPr>
        <w:t xml:space="preserve"> </w:t>
      </w:r>
      <w:r w:rsidR="009A7DF8" w:rsidRPr="00300455">
        <w:rPr>
          <w:color w:val="000000"/>
        </w:rPr>
        <w:t>за</w:t>
      </w:r>
      <w:r w:rsidR="00F5591A" w:rsidRPr="00300455">
        <w:rPr>
          <w:color w:val="000000"/>
        </w:rPr>
        <w:t xml:space="preserve"> </w:t>
      </w:r>
      <w:r w:rsidR="009A7DF8" w:rsidRPr="00300455">
        <w:rPr>
          <w:color w:val="000000"/>
        </w:rPr>
        <w:t>собой.</w:t>
      </w:r>
    </w:p>
    <w:p w:rsidR="00B415C5" w:rsidRPr="00300455" w:rsidRDefault="00B415C5" w:rsidP="00331170">
      <w:pPr>
        <w:spacing w:line="240" w:lineRule="atLeast"/>
        <w:jc w:val="both"/>
        <w:rPr>
          <w:color w:val="000000"/>
        </w:rPr>
      </w:pPr>
    </w:p>
    <w:p w:rsidR="00B415C5" w:rsidRPr="00300455" w:rsidRDefault="00B415C5" w:rsidP="00331170">
      <w:pPr>
        <w:spacing w:line="240" w:lineRule="atLeast"/>
        <w:jc w:val="both"/>
        <w:rPr>
          <w:color w:val="000000"/>
        </w:rPr>
      </w:pPr>
    </w:p>
    <w:p w:rsidR="00EA7B54" w:rsidRPr="00300455" w:rsidRDefault="00EA7B54" w:rsidP="00830581">
      <w:pPr>
        <w:spacing w:line="240" w:lineRule="atLeast"/>
        <w:jc w:val="both"/>
        <w:rPr>
          <w:color w:val="000000"/>
        </w:rPr>
      </w:pPr>
    </w:p>
    <w:p w:rsidR="00B415C5" w:rsidRPr="00300455" w:rsidRDefault="00EA7B54" w:rsidP="00EA7B54">
      <w:pPr>
        <w:spacing w:line="240" w:lineRule="atLeast"/>
        <w:jc w:val="both"/>
        <w:rPr>
          <w:color w:val="000000"/>
        </w:rPr>
      </w:pPr>
      <w:r w:rsidRPr="00300455">
        <w:rPr>
          <w:color w:val="000000"/>
        </w:rPr>
        <w:t>Глава</w:t>
      </w:r>
      <w:r w:rsidR="00F5591A" w:rsidRPr="00300455">
        <w:rPr>
          <w:color w:val="000000"/>
        </w:rPr>
        <w:t xml:space="preserve"> </w:t>
      </w:r>
      <w:r w:rsidR="009A7DF8" w:rsidRPr="00300455">
        <w:rPr>
          <w:color w:val="000000"/>
        </w:rPr>
        <w:t>администрации</w:t>
      </w:r>
      <w:r w:rsidR="00F5591A" w:rsidRPr="00300455">
        <w:rPr>
          <w:color w:val="000000"/>
        </w:rPr>
        <w:t xml:space="preserve">                                                                </w:t>
      </w:r>
      <w:r w:rsidR="00842414" w:rsidRPr="00300455">
        <w:rPr>
          <w:color w:val="000000"/>
        </w:rPr>
        <w:t xml:space="preserve">                                   </w:t>
      </w:r>
      <w:r w:rsidR="00F5591A" w:rsidRPr="00300455">
        <w:rPr>
          <w:color w:val="000000"/>
        </w:rPr>
        <w:t xml:space="preserve">      </w:t>
      </w:r>
      <w:r w:rsidR="00830581" w:rsidRPr="00300455">
        <w:rPr>
          <w:color w:val="000000"/>
        </w:rPr>
        <w:t>Е.А.</w:t>
      </w:r>
      <w:r w:rsidR="00F5591A" w:rsidRPr="00300455">
        <w:rPr>
          <w:color w:val="000000"/>
        </w:rPr>
        <w:t xml:space="preserve"> </w:t>
      </w:r>
      <w:proofErr w:type="spellStart"/>
      <w:r w:rsidR="00830581" w:rsidRPr="00300455">
        <w:rPr>
          <w:color w:val="000000"/>
        </w:rPr>
        <w:t>Евп</w:t>
      </w:r>
      <w:r w:rsidR="00842414" w:rsidRPr="00300455">
        <w:rPr>
          <w:color w:val="000000"/>
        </w:rPr>
        <w:t>ак</w:t>
      </w:r>
      <w:proofErr w:type="spellEnd"/>
    </w:p>
    <w:p w:rsidR="00EA7B54" w:rsidRPr="00300455" w:rsidRDefault="00EA7B54" w:rsidP="00EA7B54">
      <w:pPr>
        <w:spacing w:line="240" w:lineRule="atLeast"/>
        <w:jc w:val="both"/>
        <w:rPr>
          <w:rFonts w:eastAsia="Calibri"/>
          <w:lang w:eastAsia="en-US"/>
        </w:rPr>
      </w:pPr>
    </w:p>
    <w:p w:rsidR="00B415C5" w:rsidRPr="00300455" w:rsidRDefault="006D7BF1" w:rsidP="00F5591A">
      <w:pPr>
        <w:widowControl w:val="0"/>
        <w:autoSpaceDE w:val="0"/>
        <w:autoSpaceDN w:val="0"/>
        <w:adjustRightInd w:val="0"/>
        <w:outlineLvl w:val="0"/>
        <w:rPr>
          <w:rFonts w:eastAsia="Calibri"/>
          <w:sz w:val="20"/>
          <w:szCs w:val="20"/>
          <w:lang w:eastAsia="en-US"/>
        </w:rPr>
      </w:pPr>
      <w:r w:rsidRPr="00300455">
        <w:rPr>
          <w:rFonts w:eastAsia="Calibri"/>
          <w:sz w:val="20"/>
          <w:szCs w:val="20"/>
          <w:lang w:eastAsia="en-US"/>
        </w:rPr>
        <w:t>Тихонова</w:t>
      </w:r>
      <w:r w:rsidR="00F5591A" w:rsidRPr="00300455">
        <w:rPr>
          <w:rFonts w:eastAsia="Calibri"/>
          <w:sz w:val="20"/>
          <w:szCs w:val="20"/>
          <w:lang w:eastAsia="en-US"/>
        </w:rPr>
        <w:t xml:space="preserve"> </w:t>
      </w:r>
      <w:r w:rsidRPr="00300455">
        <w:rPr>
          <w:rFonts w:eastAsia="Calibri"/>
          <w:sz w:val="20"/>
          <w:szCs w:val="20"/>
          <w:lang w:eastAsia="en-US"/>
        </w:rPr>
        <w:t>Ольга</w:t>
      </w:r>
      <w:r w:rsidR="00F5591A" w:rsidRPr="00300455">
        <w:rPr>
          <w:rFonts w:eastAsia="Calibri"/>
          <w:sz w:val="20"/>
          <w:szCs w:val="20"/>
          <w:lang w:eastAsia="en-US"/>
        </w:rPr>
        <w:t xml:space="preserve"> </w:t>
      </w:r>
      <w:r w:rsidRPr="00300455">
        <w:rPr>
          <w:rFonts w:eastAsia="Calibri"/>
          <w:sz w:val="20"/>
          <w:szCs w:val="20"/>
          <w:lang w:eastAsia="en-US"/>
        </w:rPr>
        <w:t>Николаевна</w:t>
      </w:r>
      <w:r w:rsidR="00EA7B54" w:rsidRPr="00300455">
        <w:rPr>
          <w:rFonts w:eastAsia="Calibri"/>
          <w:sz w:val="20"/>
          <w:szCs w:val="20"/>
          <w:lang w:eastAsia="en-US"/>
        </w:rPr>
        <w:t xml:space="preserve"> </w:t>
      </w:r>
      <w:r w:rsidRPr="00300455">
        <w:rPr>
          <w:rFonts w:eastAsia="Calibri"/>
          <w:sz w:val="20"/>
          <w:szCs w:val="20"/>
          <w:lang w:eastAsia="en-US"/>
        </w:rPr>
        <w:t>8(81367)46275</w:t>
      </w:r>
    </w:p>
    <w:p w:rsidR="009765D8" w:rsidRPr="00300455" w:rsidRDefault="009765D8" w:rsidP="009A7DF8">
      <w:pPr>
        <w:ind w:left="4536"/>
        <w:jc w:val="right"/>
      </w:pPr>
      <w:r w:rsidRPr="00300455">
        <w:lastRenderedPageBreak/>
        <w:t>УТВЕРЖДЕН</w:t>
      </w:r>
    </w:p>
    <w:p w:rsidR="006D7BF1" w:rsidRPr="00300455" w:rsidRDefault="009765D8" w:rsidP="00B415C5">
      <w:pPr>
        <w:jc w:val="right"/>
      </w:pPr>
      <w:r w:rsidRPr="00300455">
        <w:t>постановлением</w:t>
      </w:r>
      <w:r w:rsidR="00F5591A" w:rsidRPr="00300455">
        <w:t xml:space="preserve"> </w:t>
      </w:r>
      <w:r w:rsidRPr="00300455">
        <w:t>администрации</w:t>
      </w:r>
      <w:r w:rsidR="00F5591A" w:rsidRPr="00300455">
        <w:t xml:space="preserve"> </w:t>
      </w:r>
    </w:p>
    <w:p w:rsidR="009765D8" w:rsidRPr="00DD2550" w:rsidRDefault="009765D8" w:rsidP="006D7BF1">
      <w:pPr>
        <w:ind w:left="4536"/>
        <w:jc w:val="right"/>
      </w:pPr>
      <w:r w:rsidRPr="00DD2550">
        <w:t>Борского</w:t>
      </w:r>
      <w:r w:rsidR="00F5591A" w:rsidRPr="00DD2550">
        <w:t xml:space="preserve"> </w:t>
      </w:r>
      <w:r w:rsidRPr="00DD2550">
        <w:t>сельского</w:t>
      </w:r>
      <w:r w:rsidR="00F5591A" w:rsidRPr="00DD2550">
        <w:t xml:space="preserve"> </w:t>
      </w:r>
      <w:r w:rsidRPr="00DD2550">
        <w:t>поселения</w:t>
      </w:r>
    </w:p>
    <w:p w:rsidR="00DD2550" w:rsidRPr="00DD2550" w:rsidRDefault="00DD2550" w:rsidP="00DD2550">
      <w:pPr>
        <w:ind w:left="4536"/>
        <w:jc w:val="right"/>
      </w:pPr>
      <w:r w:rsidRPr="00DD2550">
        <w:t>от 17 июля 2025 года № 03-103-а</w:t>
      </w:r>
    </w:p>
    <w:p w:rsidR="009765D8" w:rsidRPr="00300455" w:rsidRDefault="00DD2550" w:rsidP="00DD2550">
      <w:pPr>
        <w:ind w:left="4536"/>
        <w:jc w:val="right"/>
      </w:pPr>
      <w:r w:rsidRPr="00DD2550">
        <w:t xml:space="preserve"> </w:t>
      </w:r>
      <w:r w:rsidR="009765D8" w:rsidRPr="00DD2550">
        <w:t>(приложение</w:t>
      </w:r>
      <w:r w:rsidR="009765D8" w:rsidRPr="00300455">
        <w:t>)</w:t>
      </w:r>
    </w:p>
    <w:p w:rsidR="009A7DF8" w:rsidRPr="00300455" w:rsidRDefault="009A7DF8" w:rsidP="009A7DF8">
      <w:pPr>
        <w:autoSpaceDE w:val="0"/>
        <w:autoSpaceDN w:val="0"/>
        <w:adjustRightInd w:val="0"/>
        <w:jc w:val="center"/>
        <w:rPr>
          <w:b/>
          <w:bCs/>
          <w:sz w:val="28"/>
          <w:szCs w:val="28"/>
        </w:rPr>
      </w:pPr>
    </w:p>
    <w:p w:rsidR="00962409" w:rsidRPr="00DD2550" w:rsidRDefault="00962409" w:rsidP="00962409">
      <w:pPr>
        <w:widowControl w:val="0"/>
        <w:tabs>
          <w:tab w:val="left" w:pos="142"/>
          <w:tab w:val="left" w:pos="284"/>
        </w:tabs>
        <w:autoSpaceDE w:val="0"/>
        <w:autoSpaceDN w:val="0"/>
        <w:adjustRightInd w:val="0"/>
        <w:ind w:left="-567" w:firstLine="340"/>
        <w:jc w:val="center"/>
        <w:outlineLvl w:val="0"/>
        <w:rPr>
          <w:b/>
          <w:bCs/>
        </w:rPr>
      </w:pPr>
      <w:r w:rsidRPr="00DD2550">
        <w:rPr>
          <w:b/>
          <w:bCs/>
        </w:rPr>
        <w:t>Административный</w:t>
      </w:r>
      <w:r w:rsidR="00F5591A" w:rsidRPr="00DD2550">
        <w:rPr>
          <w:b/>
          <w:bCs/>
        </w:rPr>
        <w:t xml:space="preserve"> </w:t>
      </w:r>
      <w:r w:rsidRPr="00DD2550">
        <w:rPr>
          <w:b/>
          <w:bCs/>
        </w:rPr>
        <w:t>регламент</w:t>
      </w:r>
      <w:r w:rsidR="00F5591A" w:rsidRPr="00DD2550">
        <w:rPr>
          <w:b/>
          <w:bCs/>
        </w:rPr>
        <w:t xml:space="preserve"> </w:t>
      </w:r>
    </w:p>
    <w:p w:rsidR="00AC366B" w:rsidRPr="00DD2550" w:rsidRDefault="00962409" w:rsidP="00AC366B">
      <w:pPr>
        <w:widowControl w:val="0"/>
        <w:tabs>
          <w:tab w:val="left" w:pos="142"/>
        </w:tabs>
        <w:autoSpaceDE w:val="0"/>
        <w:autoSpaceDN w:val="0"/>
        <w:adjustRightInd w:val="0"/>
        <w:ind w:firstLine="567"/>
        <w:contextualSpacing/>
        <w:jc w:val="center"/>
        <w:outlineLvl w:val="0"/>
        <w:rPr>
          <w:b/>
          <w:bCs/>
          <w:color w:val="000000"/>
        </w:rPr>
      </w:pPr>
      <w:r w:rsidRPr="00DD2550">
        <w:rPr>
          <w:b/>
          <w:bCs/>
        </w:rPr>
        <w:t>администрации</w:t>
      </w:r>
      <w:r w:rsidR="00F5591A" w:rsidRPr="00DD2550">
        <w:rPr>
          <w:b/>
          <w:bCs/>
        </w:rPr>
        <w:t xml:space="preserve"> </w:t>
      </w:r>
      <w:r w:rsidRPr="00DD2550">
        <w:rPr>
          <w:b/>
          <w:bCs/>
        </w:rPr>
        <w:t>муниципального</w:t>
      </w:r>
      <w:r w:rsidR="00F5591A" w:rsidRPr="00DD2550">
        <w:rPr>
          <w:b/>
          <w:bCs/>
        </w:rPr>
        <w:t xml:space="preserve"> </w:t>
      </w:r>
      <w:r w:rsidRPr="00DD2550">
        <w:rPr>
          <w:b/>
          <w:bCs/>
        </w:rPr>
        <w:t>образования</w:t>
      </w:r>
      <w:r w:rsidR="00F5591A" w:rsidRPr="00DD2550">
        <w:rPr>
          <w:b/>
          <w:bCs/>
        </w:rPr>
        <w:t xml:space="preserve"> </w:t>
      </w:r>
      <w:r w:rsidRPr="00DD2550">
        <w:rPr>
          <w:b/>
          <w:bCs/>
        </w:rPr>
        <w:t>Борское</w:t>
      </w:r>
      <w:r w:rsidR="00F5591A" w:rsidRPr="00DD2550">
        <w:rPr>
          <w:b/>
          <w:bCs/>
        </w:rPr>
        <w:t xml:space="preserve"> </w:t>
      </w:r>
      <w:r w:rsidRPr="00DD2550">
        <w:rPr>
          <w:b/>
          <w:bCs/>
        </w:rPr>
        <w:t>сельское</w:t>
      </w:r>
      <w:r w:rsidR="00F5591A" w:rsidRPr="00DD2550">
        <w:rPr>
          <w:b/>
          <w:bCs/>
        </w:rPr>
        <w:t xml:space="preserve"> </w:t>
      </w:r>
      <w:r w:rsidRPr="00DD2550">
        <w:rPr>
          <w:b/>
          <w:bCs/>
        </w:rPr>
        <w:t>поселение</w:t>
      </w:r>
      <w:r w:rsidR="00F5591A" w:rsidRPr="00DD2550">
        <w:rPr>
          <w:b/>
          <w:bCs/>
        </w:rPr>
        <w:t xml:space="preserve"> </w:t>
      </w:r>
      <w:r w:rsidRPr="00DD2550">
        <w:rPr>
          <w:b/>
          <w:bCs/>
        </w:rPr>
        <w:t>Ленинградской</w:t>
      </w:r>
      <w:r w:rsidR="00F5591A" w:rsidRPr="00DD2550">
        <w:rPr>
          <w:b/>
          <w:bCs/>
        </w:rPr>
        <w:t xml:space="preserve"> </w:t>
      </w:r>
      <w:r w:rsidRPr="00DD2550">
        <w:rPr>
          <w:b/>
          <w:bCs/>
        </w:rPr>
        <w:t>области</w:t>
      </w:r>
      <w:r w:rsidR="00F5591A" w:rsidRPr="00DD2550">
        <w:rPr>
          <w:b/>
          <w:bCs/>
        </w:rPr>
        <w:t xml:space="preserve"> </w:t>
      </w:r>
      <w:r w:rsidR="00AC366B" w:rsidRPr="00DD2550">
        <w:rPr>
          <w:b/>
          <w:bCs/>
          <w:color w:val="000000"/>
        </w:rPr>
        <w:t>по</w:t>
      </w:r>
      <w:r w:rsidR="00F5591A" w:rsidRPr="00DD2550">
        <w:rPr>
          <w:b/>
          <w:bCs/>
          <w:color w:val="000000"/>
        </w:rPr>
        <w:t xml:space="preserve"> </w:t>
      </w:r>
      <w:r w:rsidR="00AC366B" w:rsidRPr="00DD2550">
        <w:rPr>
          <w:b/>
          <w:bCs/>
          <w:color w:val="000000"/>
        </w:rPr>
        <w:t>предоставлению</w:t>
      </w:r>
      <w:r w:rsidR="00F5591A" w:rsidRPr="00DD2550">
        <w:rPr>
          <w:b/>
          <w:bCs/>
          <w:color w:val="000000"/>
        </w:rPr>
        <w:t xml:space="preserve"> </w:t>
      </w:r>
      <w:r w:rsidR="00AC366B" w:rsidRPr="00DD2550">
        <w:rPr>
          <w:b/>
          <w:bCs/>
          <w:color w:val="000000"/>
        </w:rPr>
        <w:t>муниципальной</w:t>
      </w:r>
      <w:r w:rsidR="00F5591A" w:rsidRPr="00DD2550">
        <w:rPr>
          <w:b/>
          <w:bCs/>
          <w:color w:val="000000"/>
        </w:rPr>
        <w:t xml:space="preserve"> </w:t>
      </w:r>
      <w:r w:rsidR="00AC366B" w:rsidRPr="00DD2550">
        <w:rPr>
          <w:b/>
          <w:bCs/>
          <w:color w:val="000000"/>
        </w:rPr>
        <w:t>услуги</w:t>
      </w:r>
      <w:r w:rsidR="00F5591A" w:rsidRPr="00DD2550">
        <w:rPr>
          <w:b/>
          <w:bCs/>
          <w:color w:val="000000"/>
        </w:rPr>
        <w:t xml:space="preserve"> </w:t>
      </w:r>
    </w:p>
    <w:p w:rsidR="00765AB4" w:rsidRPr="00DD2550" w:rsidRDefault="00765AB4" w:rsidP="00765AB4">
      <w:pPr>
        <w:widowControl w:val="0"/>
        <w:tabs>
          <w:tab w:val="left" w:pos="142"/>
        </w:tabs>
        <w:autoSpaceDE w:val="0"/>
        <w:autoSpaceDN w:val="0"/>
        <w:adjustRightInd w:val="0"/>
        <w:ind w:firstLine="567"/>
        <w:contextualSpacing/>
        <w:jc w:val="center"/>
        <w:outlineLvl w:val="0"/>
        <w:rPr>
          <w:b/>
          <w:bCs/>
          <w:color w:val="000000"/>
        </w:rPr>
      </w:pPr>
      <w:r w:rsidRPr="00DD2550">
        <w:rPr>
          <w:b/>
          <w:bCs/>
          <w:color w:val="000000"/>
        </w:rPr>
        <w:t xml:space="preserve">«Присвоение адреса объекту адресации, изменение </w:t>
      </w:r>
    </w:p>
    <w:p w:rsidR="00765AB4" w:rsidRPr="00DD2550" w:rsidRDefault="00765AB4" w:rsidP="00765AB4">
      <w:pPr>
        <w:widowControl w:val="0"/>
        <w:tabs>
          <w:tab w:val="left" w:pos="142"/>
        </w:tabs>
        <w:autoSpaceDE w:val="0"/>
        <w:autoSpaceDN w:val="0"/>
        <w:adjustRightInd w:val="0"/>
        <w:ind w:firstLine="567"/>
        <w:contextualSpacing/>
        <w:jc w:val="center"/>
        <w:outlineLvl w:val="0"/>
        <w:rPr>
          <w:b/>
          <w:bCs/>
          <w:color w:val="000000"/>
        </w:rPr>
      </w:pPr>
      <w:r w:rsidRPr="00DD2550">
        <w:rPr>
          <w:b/>
          <w:bCs/>
          <w:color w:val="000000"/>
        </w:rPr>
        <w:t>и аннулирование такого адреса»</w:t>
      </w:r>
    </w:p>
    <w:p w:rsidR="00765AB4" w:rsidRPr="00DD2550" w:rsidRDefault="00765AB4" w:rsidP="00765AB4">
      <w:pPr>
        <w:widowControl w:val="0"/>
        <w:tabs>
          <w:tab w:val="left" w:pos="142"/>
        </w:tabs>
        <w:autoSpaceDE w:val="0"/>
        <w:autoSpaceDN w:val="0"/>
        <w:adjustRightInd w:val="0"/>
        <w:ind w:firstLine="567"/>
        <w:contextualSpacing/>
        <w:jc w:val="center"/>
        <w:outlineLvl w:val="0"/>
        <w:rPr>
          <w:bCs/>
        </w:rPr>
      </w:pPr>
      <w:r w:rsidRPr="00DD2550">
        <w:rPr>
          <w:bCs/>
        </w:rPr>
        <w:t>Сокращенное наименование муниципальной услуги не устанавливается.</w:t>
      </w:r>
    </w:p>
    <w:p w:rsidR="00765AB4" w:rsidRPr="00DD2550" w:rsidRDefault="00765AB4" w:rsidP="00765AB4">
      <w:pPr>
        <w:widowControl w:val="0"/>
        <w:tabs>
          <w:tab w:val="left" w:pos="142"/>
        </w:tabs>
        <w:autoSpaceDE w:val="0"/>
        <w:autoSpaceDN w:val="0"/>
        <w:adjustRightInd w:val="0"/>
        <w:ind w:firstLine="567"/>
        <w:contextualSpacing/>
        <w:jc w:val="center"/>
        <w:outlineLvl w:val="0"/>
        <w:rPr>
          <w:b/>
          <w:bCs/>
        </w:rPr>
      </w:pPr>
    </w:p>
    <w:p w:rsidR="00765AB4" w:rsidRPr="00DD2550" w:rsidRDefault="00765AB4" w:rsidP="00765AB4">
      <w:pPr>
        <w:widowControl w:val="0"/>
        <w:tabs>
          <w:tab w:val="left" w:pos="142"/>
        </w:tabs>
        <w:autoSpaceDE w:val="0"/>
        <w:autoSpaceDN w:val="0"/>
        <w:adjustRightInd w:val="0"/>
        <w:contextualSpacing/>
        <w:jc w:val="center"/>
        <w:outlineLvl w:val="0"/>
        <w:rPr>
          <w:b/>
          <w:bCs/>
          <w:color w:val="000000"/>
        </w:rPr>
      </w:pPr>
      <w:r w:rsidRPr="00DD2550">
        <w:rPr>
          <w:b/>
          <w:bCs/>
          <w:color w:val="000000"/>
        </w:rPr>
        <w:t>1. Общие положения</w:t>
      </w:r>
    </w:p>
    <w:p w:rsidR="00765AB4" w:rsidRPr="00DD2550" w:rsidRDefault="00765AB4" w:rsidP="00765AB4">
      <w:pPr>
        <w:tabs>
          <w:tab w:val="left" w:pos="142"/>
        </w:tabs>
        <w:ind w:firstLine="567"/>
        <w:jc w:val="both"/>
        <w:rPr>
          <w:strike/>
          <w:color w:val="000000"/>
        </w:rPr>
      </w:pPr>
    </w:p>
    <w:p w:rsidR="00765AB4" w:rsidRPr="00DD2550" w:rsidRDefault="00765AB4" w:rsidP="00765AB4">
      <w:pPr>
        <w:tabs>
          <w:tab w:val="left" w:pos="142"/>
        </w:tabs>
        <w:ind w:firstLine="567"/>
        <w:contextualSpacing/>
        <w:jc w:val="both"/>
        <w:rPr>
          <w:color w:val="000000"/>
        </w:rPr>
      </w:pPr>
      <w:r w:rsidRPr="00DD2550">
        <w:rPr>
          <w:color w:val="000000"/>
        </w:rPr>
        <w:t xml:space="preserve">1.1. Регламент </w:t>
      </w:r>
      <w:r w:rsidRPr="00DD2550">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DD2550">
        <w:rPr>
          <w:color w:val="000000"/>
        </w:rPr>
        <w:t>.</w:t>
      </w:r>
    </w:p>
    <w:p w:rsidR="00765AB4" w:rsidRPr="00DD2550" w:rsidRDefault="00765AB4" w:rsidP="00765AB4">
      <w:pPr>
        <w:tabs>
          <w:tab w:val="left" w:pos="142"/>
        </w:tabs>
        <w:ind w:firstLine="567"/>
        <w:contextualSpacing/>
        <w:jc w:val="both"/>
      </w:pPr>
      <w:r w:rsidRPr="00DD2550">
        <w:rPr>
          <w:color w:val="000000"/>
        </w:rPr>
        <w:t xml:space="preserve">1.2.  </w:t>
      </w:r>
      <w:r w:rsidRPr="00DD2550">
        <w:t>Заявителями, имеющими право</w:t>
      </w:r>
      <w:r w:rsidRPr="00DD2550">
        <w:rPr>
          <w:rFonts w:ascii="Calibri" w:hAnsi="Calibri"/>
        </w:rPr>
        <w:t xml:space="preserve"> </w:t>
      </w:r>
      <w:r w:rsidRPr="00DD2550">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а) собственники объекта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б) лица, обладающие одним из следующих вещных прав на объект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хозяйственного ведения;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оперативного управления;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пожизненно наследуемого владения;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постоянного (бессрочного) пользования;</w:t>
      </w:r>
    </w:p>
    <w:p w:rsidR="00765AB4" w:rsidRPr="00DD2550" w:rsidRDefault="00765AB4" w:rsidP="00765AB4">
      <w:pPr>
        <w:autoSpaceDE w:val="0"/>
        <w:autoSpaceDN w:val="0"/>
        <w:adjustRightInd w:val="0"/>
        <w:spacing w:line="360" w:lineRule="exact"/>
        <w:ind w:firstLine="709"/>
        <w:jc w:val="both"/>
        <w:rPr>
          <w:rFonts w:eastAsia="Calibri"/>
          <w:lang w:eastAsia="en-US"/>
        </w:rPr>
      </w:pPr>
      <w:proofErr w:type="gramStart"/>
      <w:r w:rsidRPr="00DD2550">
        <w:rPr>
          <w:rFonts w:eastAsia="Calibri"/>
          <w:lang w:eastAsia="en-US"/>
        </w:rPr>
        <w:t xml:space="preserve">в) представители Заявителя, действующие в силу полномочий, </w:t>
      </w:r>
      <w:r w:rsidRPr="00DD2550">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DD2550">
        <w:rPr>
          <w:rFonts w:eastAsia="Calibri"/>
          <w:lang w:eastAsia="en-US"/>
        </w:rPr>
        <w:t>;</w:t>
      </w:r>
      <w:proofErr w:type="gramEnd"/>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xml:space="preserve">е) кадастровый инженер, выполняющий на основании документа, предусмотренного </w:t>
      </w:r>
      <w:hyperlink r:id="rId10" w:history="1">
        <w:r w:rsidRPr="00DD2550">
          <w:rPr>
            <w:rFonts w:eastAsia="Calibri"/>
            <w:lang w:eastAsia="en-US"/>
          </w:rPr>
          <w:t>статьей 35</w:t>
        </w:r>
      </w:hyperlink>
      <w:r w:rsidRPr="00DD2550">
        <w:rPr>
          <w:rFonts w:eastAsia="Calibri"/>
          <w:lang w:eastAsia="en-US"/>
        </w:rPr>
        <w:t xml:space="preserve"> или </w:t>
      </w:r>
      <w:hyperlink r:id="rId11" w:history="1">
        <w:r w:rsidRPr="00DD2550">
          <w:rPr>
            <w:rFonts w:eastAsia="Calibri"/>
            <w:lang w:eastAsia="en-US"/>
          </w:rPr>
          <w:t>статьей 42.3</w:t>
        </w:r>
      </w:hyperlink>
      <w:r w:rsidRPr="00DD2550">
        <w:rPr>
          <w:rFonts w:eastAsia="Calibri"/>
          <w:lang w:eastAsia="en-US"/>
        </w:rPr>
        <w:t xml:space="preserve"> </w:t>
      </w:r>
      <w:r w:rsidR="00DD2550">
        <w:rPr>
          <w:rFonts w:eastAsia="Calibri"/>
          <w:lang w:eastAsia="en-US"/>
        </w:rPr>
        <w:t xml:space="preserve">Федерального закона от 24 июля </w:t>
      </w:r>
      <w:r w:rsidRPr="00DD2550">
        <w:rPr>
          <w:rFonts w:eastAsia="Calibri"/>
          <w:lang w:eastAsia="en-US"/>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65AB4" w:rsidRPr="00DD2550" w:rsidRDefault="00765AB4" w:rsidP="00765AB4">
      <w:pPr>
        <w:widowControl w:val="0"/>
        <w:autoSpaceDE w:val="0"/>
        <w:autoSpaceDN w:val="0"/>
        <w:adjustRightInd w:val="0"/>
        <w:spacing w:before="220"/>
        <w:ind w:firstLine="540"/>
        <w:jc w:val="both"/>
      </w:pPr>
      <w:r w:rsidRPr="00DD2550">
        <w:rPr>
          <w:rFonts w:eastAsia="Calibri" w:cs="Arial"/>
          <w:lang w:eastAsia="en-US"/>
        </w:rPr>
        <w:t>1.3. </w:t>
      </w:r>
      <w:r w:rsidRPr="00DD2550">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65AB4" w:rsidRPr="00DD2550" w:rsidRDefault="00765AB4" w:rsidP="00765AB4">
      <w:pPr>
        <w:widowControl w:val="0"/>
        <w:autoSpaceDE w:val="0"/>
        <w:autoSpaceDN w:val="0"/>
        <w:adjustRightInd w:val="0"/>
        <w:spacing w:before="220"/>
        <w:ind w:firstLine="540"/>
        <w:jc w:val="both"/>
      </w:pPr>
      <w:r w:rsidRPr="00DD2550">
        <w:t>на стендах в местах предоставления Услуги и услуг, которые являются необходимыми и обязательными для предоставления Услуги;</w:t>
      </w:r>
    </w:p>
    <w:p w:rsidR="00765AB4" w:rsidRPr="00DD2550" w:rsidRDefault="00765AB4" w:rsidP="00765AB4">
      <w:pPr>
        <w:widowControl w:val="0"/>
        <w:autoSpaceDE w:val="0"/>
        <w:autoSpaceDN w:val="0"/>
        <w:adjustRightInd w:val="0"/>
        <w:spacing w:before="220"/>
        <w:ind w:firstLine="540"/>
        <w:jc w:val="both"/>
      </w:pPr>
      <w:r w:rsidRPr="00DD2550">
        <w:t xml:space="preserve">на официальном сайте ОМСУ </w:t>
      </w:r>
      <w:hyperlink r:id="rId12" w:history="1">
        <w:r w:rsidRPr="00DD2550">
          <w:rPr>
            <w:rStyle w:val="a5"/>
          </w:rPr>
          <w:t>https://tikhvin.org/gsp/bor/</w:t>
        </w:r>
      </w:hyperlink>
      <w:proofErr w:type="gramStart"/>
      <w:r w:rsidRPr="00DD2550">
        <w:t xml:space="preserve"> ;</w:t>
      </w:r>
      <w:proofErr w:type="gramEnd"/>
    </w:p>
    <w:p w:rsidR="00DD2550" w:rsidRDefault="00765AB4" w:rsidP="00DD2550">
      <w:pPr>
        <w:widowControl w:val="0"/>
        <w:autoSpaceDE w:val="0"/>
        <w:autoSpaceDN w:val="0"/>
        <w:adjustRightInd w:val="0"/>
        <w:ind w:firstLine="539"/>
        <w:jc w:val="both"/>
      </w:pPr>
      <w:r w:rsidRPr="00DD2550">
        <w:t xml:space="preserve">                                                                                       (адрес сайта)</w:t>
      </w:r>
    </w:p>
    <w:p w:rsidR="00DD2550" w:rsidRDefault="00765AB4" w:rsidP="00DD2550">
      <w:pPr>
        <w:widowControl w:val="0"/>
        <w:autoSpaceDE w:val="0"/>
        <w:autoSpaceDN w:val="0"/>
        <w:adjustRightInd w:val="0"/>
        <w:ind w:firstLine="539"/>
        <w:jc w:val="both"/>
      </w:pPr>
      <w:r w:rsidRPr="00DD2550">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3" w:history="1">
        <w:r w:rsidRPr="00DD2550">
          <w:rPr>
            <w:color w:val="0000FF"/>
          </w:rPr>
          <w:t>https://mfc47.ru/</w:t>
        </w:r>
      </w:hyperlink>
      <w:r w:rsidRPr="00DD2550">
        <w:t>;</w:t>
      </w:r>
    </w:p>
    <w:p w:rsidR="00DD2550" w:rsidRDefault="00765AB4" w:rsidP="00DD2550">
      <w:pPr>
        <w:widowControl w:val="0"/>
        <w:autoSpaceDE w:val="0"/>
        <w:autoSpaceDN w:val="0"/>
        <w:adjustRightInd w:val="0"/>
        <w:ind w:firstLine="539"/>
        <w:jc w:val="both"/>
      </w:pPr>
      <w:r w:rsidRPr="00DD2550">
        <w:t xml:space="preserve">на Едином портале государственных услуг (далее - ЕПГУ):  </w:t>
      </w:r>
      <w:hyperlink r:id="rId14" w:history="1">
        <w:r w:rsidR="00DD2550" w:rsidRPr="00EB65E9">
          <w:rPr>
            <w:rStyle w:val="a5"/>
          </w:rPr>
          <w:t>www.gosuslugi.ru</w:t>
        </w:r>
      </w:hyperlink>
      <w:r w:rsidRPr="00DD2550">
        <w:t>;</w:t>
      </w:r>
    </w:p>
    <w:p w:rsidR="00765AB4" w:rsidRPr="00DD2550" w:rsidRDefault="00765AB4" w:rsidP="00DD2550">
      <w:pPr>
        <w:widowControl w:val="0"/>
        <w:autoSpaceDE w:val="0"/>
        <w:autoSpaceDN w:val="0"/>
        <w:adjustRightInd w:val="0"/>
        <w:ind w:firstLine="539"/>
        <w:jc w:val="both"/>
      </w:pPr>
      <w:r w:rsidRPr="00DD2550">
        <w:t>в государственной информационной системе «Реестр государственных и муниципальных услуг (функций) Ленинградской области».</w:t>
      </w:r>
    </w:p>
    <w:p w:rsidR="00765AB4" w:rsidRPr="00DD2550" w:rsidRDefault="00765AB4" w:rsidP="00765AB4">
      <w:pPr>
        <w:widowControl w:val="0"/>
        <w:tabs>
          <w:tab w:val="left" w:pos="142"/>
          <w:tab w:val="left" w:pos="284"/>
        </w:tabs>
        <w:autoSpaceDE w:val="0"/>
        <w:autoSpaceDN w:val="0"/>
        <w:adjustRightInd w:val="0"/>
        <w:ind w:firstLine="709"/>
        <w:contextualSpacing/>
        <w:jc w:val="both"/>
      </w:pPr>
      <w:r w:rsidRPr="00DD2550">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65AB4" w:rsidRPr="00DD2550" w:rsidRDefault="00765AB4" w:rsidP="00765AB4">
      <w:pPr>
        <w:widowControl w:val="0"/>
        <w:tabs>
          <w:tab w:val="left" w:pos="142"/>
          <w:tab w:val="left" w:pos="284"/>
          <w:tab w:val="left" w:pos="1134"/>
        </w:tabs>
        <w:autoSpaceDE w:val="0"/>
        <w:autoSpaceDN w:val="0"/>
        <w:adjustRightInd w:val="0"/>
        <w:ind w:firstLine="709"/>
        <w:contextualSpacing/>
        <w:jc w:val="both"/>
      </w:pPr>
    </w:p>
    <w:p w:rsidR="00765AB4" w:rsidRPr="00DD2550" w:rsidRDefault="00765AB4" w:rsidP="00765AB4">
      <w:pPr>
        <w:tabs>
          <w:tab w:val="left" w:pos="142"/>
        </w:tabs>
        <w:contextualSpacing/>
        <w:jc w:val="center"/>
        <w:rPr>
          <w:b/>
          <w:color w:val="000000"/>
        </w:rPr>
      </w:pPr>
      <w:r w:rsidRPr="00DD2550">
        <w:rPr>
          <w:b/>
          <w:color w:val="000000"/>
        </w:rPr>
        <w:t>2. Стандарт предоставления муниципальной услуги</w:t>
      </w:r>
    </w:p>
    <w:p w:rsidR="00765AB4" w:rsidRPr="00DD2550" w:rsidRDefault="00765AB4" w:rsidP="00765AB4">
      <w:pPr>
        <w:tabs>
          <w:tab w:val="left" w:pos="142"/>
        </w:tabs>
        <w:ind w:firstLine="567"/>
        <w:contextualSpacing/>
        <w:jc w:val="both"/>
        <w:rPr>
          <w:color w:val="000000"/>
        </w:rPr>
      </w:pP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color w:val="000000"/>
        </w:rPr>
        <w:t>2.1.</w:t>
      </w:r>
      <w:r w:rsidRPr="00DD2550">
        <w:rPr>
          <w:b/>
          <w:color w:val="000000"/>
        </w:rPr>
        <w:t xml:space="preserve"> </w:t>
      </w:r>
      <w:r w:rsidRPr="00DD2550">
        <w:t xml:space="preserve">Полное наименование муниципальной услуги: </w:t>
      </w:r>
      <w:r w:rsidRPr="00DD2550">
        <w:rPr>
          <w:rFonts w:eastAsia="Calibri"/>
          <w:lang w:eastAsia="en-US"/>
        </w:rPr>
        <w:t>«Присвоение адреса объекту адресации, изменение и аннулирование такого адреса».</w:t>
      </w:r>
    </w:p>
    <w:p w:rsidR="00765AB4" w:rsidRPr="00DD2550" w:rsidRDefault="00765AB4" w:rsidP="00765AB4">
      <w:pPr>
        <w:tabs>
          <w:tab w:val="left" w:pos="142"/>
        </w:tabs>
        <w:ind w:firstLine="567"/>
        <w:jc w:val="both"/>
        <w:rPr>
          <w:bCs/>
        </w:rPr>
      </w:pPr>
      <w:r w:rsidRPr="00DD2550">
        <w:rPr>
          <w:bCs/>
        </w:rPr>
        <w:t>Сокращенное наименование муниципальной услуги не устанавливается.</w:t>
      </w:r>
    </w:p>
    <w:p w:rsidR="00765AB4" w:rsidRPr="00DD2550" w:rsidRDefault="00765AB4" w:rsidP="00765AB4">
      <w:pPr>
        <w:tabs>
          <w:tab w:val="left" w:pos="142"/>
        </w:tabs>
        <w:ind w:firstLine="567"/>
        <w:jc w:val="both"/>
      </w:pPr>
      <w:r w:rsidRPr="00DD2550">
        <w:t>2.2.</w:t>
      </w:r>
      <w:r w:rsidRPr="00DD2550">
        <w:rPr>
          <w:b/>
        </w:rPr>
        <w:t xml:space="preserve"> </w:t>
      </w:r>
      <w:r w:rsidRPr="00DD2550">
        <w:t>Муниципальную услугу предоставляет:</w:t>
      </w:r>
    </w:p>
    <w:p w:rsidR="00765AB4" w:rsidRPr="00DD2550" w:rsidRDefault="00765AB4" w:rsidP="00765AB4">
      <w:pPr>
        <w:tabs>
          <w:tab w:val="left" w:pos="142"/>
        </w:tabs>
        <w:ind w:firstLine="567"/>
        <w:jc w:val="both"/>
      </w:pPr>
      <w:r w:rsidRPr="00DD2550">
        <w:t>Администрация муниципального образования Борское сельское поселение Тихвинского муниципального района Ленинградской области (далее – Администрация).</w:t>
      </w:r>
    </w:p>
    <w:p w:rsidR="00765AB4" w:rsidRPr="00DD2550" w:rsidRDefault="00765AB4" w:rsidP="00765AB4">
      <w:pPr>
        <w:autoSpaceDE w:val="0"/>
        <w:autoSpaceDN w:val="0"/>
        <w:adjustRightInd w:val="0"/>
        <w:ind w:firstLine="709"/>
        <w:jc w:val="both"/>
      </w:pPr>
      <w:r w:rsidRPr="00DD2550">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65AB4" w:rsidRPr="00DD2550" w:rsidRDefault="00765AB4" w:rsidP="00765AB4">
      <w:pPr>
        <w:autoSpaceDE w:val="0"/>
        <w:autoSpaceDN w:val="0"/>
        <w:adjustRightInd w:val="0"/>
        <w:ind w:firstLine="709"/>
        <w:jc w:val="both"/>
      </w:pPr>
      <w:r w:rsidRPr="00DD2550">
        <w:t xml:space="preserve">При предоставлении Услуги Администрация взаимодействует </w:t>
      </w:r>
      <w:proofErr w:type="gramStart"/>
      <w:r w:rsidRPr="00DD2550">
        <w:t>с</w:t>
      </w:r>
      <w:proofErr w:type="gramEnd"/>
      <w:r w:rsidRPr="00DD2550">
        <w:t>:</w:t>
      </w:r>
    </w:p>
    <w:p w:rsidR="00765AB4" w:rsidRPr="00DD2550" w:rsidRDefault="00765AB4" w:rsidP="00765AB4">
      <w:pPr>
        <w:autoSpaceDE w:val="0"/>
        <w:autoSpaceDN w:val="0"/>
        <w:adjustRightInd w:val="0"/>
        <w:ind w:firstLine="539"/>
        <w:jc w:val="both"/>
      </w:pPr>
      <w:r w:rsidRPr="00DD2550">
        <w:t>- оператором федеральной информационной адресной системы – Федеральной налоговой службой (далее - Оператор ФИАС);</w:t>
      </w:r>
    </w:p>
    <w:p w:rsidR="00765AB4" w:rsidRPr="00DD2550" w:rsidRDefault="00765AB4" w:rsidP="00765AB4">
      <w:pPr>
        <w:autoSpaceDE w:val="0"/>
        <w:autoSpaceDN w:val="0"/>
        <w:adjustRightInd w:val="0"/>
        <w:ind w:firstLine="709"/>
        <w:jc w:val="both"/>
      </w:pPr>
      <w:r w:rsidRPr="00DD2550">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5" w:history="1">
        <w:r w:rsidRPr="00DD2550">
          <w:t>законом</w:t>
        </w:r>
      </w:hyperlink>
      <w:r w:rsidRPr="00DD2550">
        <w:t xml:space="preserve"> "О публично-правовой компании "</w:t>
      </w:r>
      <w:proofErr w:type="spellStart"/>
      <w:r w:rsidRPr="00DD2550">
        <w:t>Роскадастр</w:t>
      </w:r>
      <w:proofErr w:type="spellEnd"/>
      <w:r w:rsidRPr="00DD2550">
        <w:t>", в порядке межведомственного информационного взаимодействия по запросу уполномоченного органа;</w:t>
      </w:r>
    </w:p>
    <w:p w:rsidR="00765AB4" w:rsidRPr="00DD2550" w:rsidRDefault="00765AB4" w:rsidP="00765AB4">
      <w:pPr>
        <w:autoSpaceDE w:val="0"/>
        <w:autoSpaceDN w:val="0"/>
        <w:adjustRightInd w:val="0"/>
        <w:ind w:firstLine="539"/>
        <w:jc w:val="both"/>
      </w:pPr>
      <w:r w:rsidRPr="00DD2550">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history="1">
        <w:r w:rsidRPr="00DD2550">
          <w:t>пункте 34</w:t>
        </w:r>
      </w:hyperlink>
      <w:r w:rsidRPr="00DD2550">
        <w:t xml:space="preserve"> Правил;</w:t>
      </w:r>
    </w:p>
    <w:p w:rsidR="00765AB4" w:rsidRPr="00DD2550" w:rsidRDefault="00765AB4" w:rsidP="00765AB4">
      <w:pPr>
        <w:autoSpaceDE w:val="0"/>
        <w:autoSpaceDN w:val="0"/>
        <w:adjustRightInd w:val="0"/>
        <w:ind w:firstLine="539"/>
        <w:jc w:val="both"/>
      </w:pPr>
      <w:r w:rsidRPr="00DD2550">
        <w:lastRenderedPageBreak/>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5AB4" w:rsidRPr="00DD2550" w:rsidRDefault="00765AB4" w:rsidP="00765AB4">
      <w:pPr>
        <w:tabs>
          <w:tab w:val="left" w:pos="142"/>
        </w:tabs>
        <w:ind w:firstLine="567"/>
        <w:jc w:val="both"/>
        <w:rPr>
          <w:color w:val="FF0000"/>
        </w:rPr>
      </w:pPr>
    </w:p>
    <w:p w:rsidR="00765AB4" w:rsidRPr="00DD2550" w:rsidRDefault="00765AB4" w:rsidP="00765AB4">
      <w:pPr>
        <w:widowControl w:val="0"/>
        <w:autoSpaceDE w:val="0"/>
        <w:autoSpaceDN w:val="0"/>
        <w:adjustRightInd w:val="0"/>
        <w:ind w:firstLine="709"/>
        <w:jc w:val="both"/>
      </w:pPr>
      <w:r w:rsidRPr="00DD2550">
        <w:t>Заявление на получение Услуги с комплектом документов принимается:</w:t>
      </w:r>
    </w:p>
    <w:p w:rsidR="00765AB4" w:rsidRPr="00DD2550" w:rsidRDefault="00765AB4" w:rsidP="00765AB4">
      <w:pPr>
        <w:widowControl w:val="0"/>
        <w:autoSpaceDE w:val="0"/>
        <w:autoSpaceDN w:val="0"/>
        <w:adjustRightInd w:val="0"/>
        <w:ind w:firstLine="709"/>
        <w:jc w:val="both"/>
      </w:pPr>
      <w:r w:rsidRPr="00DD2550">
        <w:t>1) при личной явке:</w:t>
      </w:r>
    </w:p>
    <w:p w:rsidR="00765AB4" w:rsidRPr="00DD2550" w:rsidRDefault="00765AB4" w:rsidP="00765AB4">
      <w:pPr>
        <w:widowControl w:val="0"/>
        <w:autoSpaceDE w:val="0"/>
        <w:autoSpaceDN w:val="0"/>
        <w:adjustRightInd w:val="0"/>
        <w:ind w:firstLine="709"/>
        <w:jc w:val="both"/>
      </w:pPr>
      <w:r w:rsidRPr="00DD2550">
        <w:t>в ОМСУ/Организацию;</w:t>
      </w:r>
    </w:p>
    <w:p w:rsidR="00765AB4" w:rsidRPr="00DD2550" w:rsidRDefault="00765AB4" w:rsidP="00765AB4">
      <w:pPr>
        <w:widowControl w:val="0"/>
        <w:autoSpaceDE w:val="0"/>
        <w:autoSpaceDN w:val="0"/>
        <w:adjustRightInd w:val="0"/>
        <w:ind w:firstLine="709"/>
        <w:jc w:val="both"/>
      </w:pPr>
      <w:r w:rsidRPr="00DD2550">
        <w:t>в филиалах, отделах, удаленных рабочих местах ГБУ ЛО "МФЦ";</w:t>
      </w:r>
    </w:p>
    <w:p w:rsidR="00765AB4" w:rsidRPr="00DD2550" w:rsidRDefault="00765AB4" w:rsidP="00765AB4">
      <w:pPr>
        <w:widowControl w:val="0"/>
        <w:autoSpaceDE w:val="0"/>
        <w:autoSpaceDN w:val="0"/>
        <w:adjustRightInd w:val="0"/>
        <w:ind w:firstLine="709"/>
        <w:jc w:val="both"/>
      </w:pPr>
      <w:r w:rsidRPr="00DD2550">
        <w:t>2) без личной явки:</w:t>
      </w:r>
    </w:p>
    <w:p w:rsidR="00765AB4" w:rsidRPr="00DD2550" w:rsidRDefault="00765AB4" w:rsidP="00765AB4">
      <w:pPr>
        <w:widowControl w:val="0"/>
        <w:autoSpaceDE w:val="0"/>
        <w:autoSpaceDN w:val="0"/>
        <w:adjustRightInd w:val="0"/>
        <w:ind w:firstLine="709"/>
        <w:jc w:val="both"/>
        <w:rPr>
          <w:strike/>
        </w:rPr>
      </w:pPr>
      <w:r w:rsidRPr="00DD2550">
        <w:t>почтовым отправлением в ОМСУ/Организацию;</w:t>
      </w:r>
      <w:r w:rsidRPr="00DD2550">
        <w:rPr>
          <w:strike/>
        </w:rPr>
        <w:t xml:space="preserve"> </w:t>
      </w:r>
    </w:p>
    <w:p w:rsidR="00765AB4" w:rsidRPr="00DD2550" w:rsidRDefault="00765AB4" w:rsidP="00765AB4">
      <w:pPr>
        <w:autoSpaceDE w:val="0"/>
        <w:autoSpaceDN w:val="0"/>
        <w:adjustRightInd w:val="0"/>
        <w:ind w:firstLine="709"/>
        <w:jc w:val="both"/>
      </w:pPr>
      <w:r w:rsidRPr="00DD2550">
        <w:t>в электронной форме:</w:t>
      </w:r>
    </w:p>
    <w:p w:rsidR="00765AB4" w:rsidRPr="00DD2550" w:rsidRDefault="00765AB4" w:rsidP="00765AB4">
      <w:pPr>
        <w:autoSpaceDE w:val="0"/>
        <w:autoSpaceDN w:val="0"/>
        <w:adjustRightInd w:val="0"/>
        <w:ind w:firstLine="709"/>
        <w:jc w:val="both"/>
      </w:pPr>
      <w:r w:rsidRPr="00DD2550">
        <w:t xml:space="preserve">через личный кабинет заявителя на ЕПГУ, </w:t>
      </w:r>
    </w:p>
    <w:p w:rsidR="00765AB4" w:rsidRPr="00DD2550" w:rsidRDefault="00765AB4" w:rsidP="00765AB4">
      <w:pPr>
        <w:autoSpaceDE w:val="0"/>
        <w:autoSpaceDN w:val="0"/>
        <w:adjustRightInd w:val="0"/>
        <w:ind w:firstLine="709"/>
        <w:jc w:val="both"/>
        <w:rPr>
          <w:bCs/>
        </w:rPr>
      </w:pPr>
      <w:r w:rsidRPr="00DD2550">
        <w:rPr>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DD2550">
        <w:t>.</w:t>
      </w:r>
    </w:p>
    <w:p w:rsidR="00765AB4" w:rsidRPr="00DD2550" w:rsidRDefault="00765AB4" w:rsidP="00765AB4">
      <w:pPr>
        <w:widowControl w:val="0"/>
        <w:autoSpaceDE w:val="0"/>
        <w:autoSpaceDN w:val="0"/>
        <w:adjustRightInd w:val="0"/>
        <w:ind w:firstLine="709"/>
        <w:jc w:val="both"/>
      </w:pPr>
      <w:r w:rsidRPr="00DD2550">
        <w:t>Заявитель имеет право записаться на прием для подачи заявления о предоставлении Услуги следующими способами:</w:t>
      </w:r>
    </w:p>
    <w:p w:rsidR="00765AB4" w:rsidRPr="00DD2550" w:rsidRDefault="00765AB4" w:rsidP="00765AB4">
      <w:pPr>
        <w:widowControl w:val="0"/>
        <w:autoSpaceDE w:val="0"/>
        <w:autoSpaceDN w:val="0"/>
        <w:adjustRightInd w:val="0"/>
        <w:ind w:firstLine="709"/>
        <w:jc w:val="both"/>
      </w:pPr>
      <w:r w:rsidRPr="00DD2550">
        <w:t>1) посредством ЕПГУ - в ОМСУ/Организацию, в МФЦ (при технической реализации);</w:t>
      </w:r>
    </w:p>
    <w:p w:rsidR="00765AB4" w:rsidRPr="00DD2550" w:rsidRDefault="00765AB4" w:rsidP="00765AB4">
      <w:pPr>
        <w:widowControl w:val="0"/>
        <w:autoSpaceDE w:val="0"/>
        <w:autoSpaceDN w:val="0"/>
        <w:adjustRightInd w:val="0"/>
        <w:ind w:firstLine="709"/>
        <w:jc w:val="both"/>
      </w:pPr>
      <w:r w:rsidRPr="00DD2550">
        <w:t>2) по телефону - в ОМСУ/Организацию, в МФЦ;</w:t>
      </w:r>
    </w:p>
    <w:p w:rsidR="00765AB4" w:rsidRPr="00DD2550" w:rsidRDefault="00765AB4" w:rsidP="00765AB4">
      <w:pPr>
        <w:widowControl w:val="0"/>
        <w:autoSpaceDE w:val="0"/>
        <w:autoSpaceDN w:val="0"/>
        <w:adjustRightInd w:val="0"/>
        <w:ind w:firstLine="709"/>
        <w:jc w:val="both"/>
      </w:pPr>
      <w:r w:rsidRPr="00DD2550">
        <w:t>3) посредством сайта ОМСУ/Организации – в ОМСУ/Организацию.</w:t>
      </w:r>
    </w:p>
    <w:p w:rsidR="00765AB4" w:rsidRPr="00DD2550" w:rsidRDefault="00765AB4" w:rsidP="00765AB4">
      <w:pPr>
        <w:widowControl w:val="0"/>
        <w:autoSpaceDE w:val="0"/>
        <w:autoSpaceDN w:val="0"/>
        <w:adjustRightInd w:val="0"/>
        <w:ind w:firstLine="709"/>
        <w:jc w:val="both"/>
      </w:pPr>
      <w:r w:rsidRPr="00DD2550">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65AB4" w:rsidRPr="00DD2550" w:rsidRDefault="00765AB4" w:rsidP="00765AB4">
      <w:pPr>
        <w:widowControl w:val="0"/>
        <w:autoSpaceDE w:val="0"/>
        <w:autoSpaceDN w:val="0"/>
        <w:adjustRightInd w:val="0"/>
        <w:ind w:firstLine="540"/>
        <w:jc w:val="both"/>
      </w:pPr>
      <w:r w:rsidRPr="00DD2550">
        <w:t xml:space="preserve">2.2.1. </w:t>
      </w:r>
      <w:proofErr w:type="gramStart"/>
      <w:r w:rsidRPr="00DD2550">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DD2550">
        <w:rPr>
          <w:rFonts w:cs="Arial"/>
          <w:lang w:eastAsia="zh-CN"/>
        </w:rPr>
        <w:t>предусмотренных статьями 9, 10 и 14 Федерального закона от 29.12.2022 № 572-ФЗ «Об осуществлении идентификации и</w:t>
      </w:r>
      <w:proofErr w:type="gramEnd"/>
      <w:r w:rsidRPr="00DD2550">
        <w:rPr>
          <w:rFonts w:cs="Arial"/>
          <w:lang w:eastAsia="zh-CN"/>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DD2550">
        <w:rPr>
          <w:rFonts w:cs="Arial"/>
          <w:lang w:eastAsia="zh-CN"/>
        </w:rPr>
        <w:t>утратившими</w:t>
      </w:r>
      <w:proofErr w:type="gramEnd"/>
      <w:r w:rsidRPr="00DD2550">
        <w:rPr>
          <w:rFonts w:cs="Arial"/>
          <w:lang w:eastAsia="zh-CN"/>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DD2550">
        <w:t>.</w:t>
      </w:r>
    </w:p>
    <w:p w:rsidR="00765AB4" w:rsidRPr="00DD2550" w:rsidRDefault="00765AB4" w:rsidP="00DD2550">
      <w:pPr>
        <w:widowControl w:val="0"/>
        <w:autoSpaceDE w:val="0"/>
        <w:autoSpaceDN w:val="0"/>
        <w:adjustRightInd w:val="0"/>
        <w:ind w:firstLine="540"/>
        <w:jc w:val="both"/>
      </w:pPr>
      <w:r w:rsidRPr="00DD2550">
        <w:t>2.2.2. При предоставлении Услуги в электронной форме идентификация и аутентификация могут осуществляться посредством:</w:t>
      </w:r>
    </w:p>
    <w:p w:rsidR="00765AB4" w:rsidRPr="00DD2550" w:rsidRDefault="00765AB4" w:rsidP="00DD2550">
      <w:pPr>
        <w:widowControl w:val="0"/>
        <w:autoSpaceDE w:val="0"/>
        <w:autoSpaceDN w:val="0"/>
        <w:adjustRightInd w:val="0"/>
        <w:ind w:firstLine="540"/>
        <w:jc w:val="both"/>
      </w:pPr>
      <w:proofErr w:type="gramStart"/>
      <w:r w:rsidRPr="00DD255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65AB4" w:rsidRPr="00DD2550" w:rsidRDefault="00765AB4" w:rsidP="00DD2550">
      <w:pPr>
        <w:widowControl w:val="0"/>
        <w:autoSpaceDE w:val="0"/>
        <w:autoSpaceDN w:val="0"/>
        <w:adjustRightInd w:val="0"/>
        <w:ind w:firstLine="540"/>
        <w:jc w:val="both"/>
      </w:pPr>
      <w:r w:rsidRPr="00DD2550">
        <w:t>2) информационных технологий, предусмотренных статьями 9, 10 и 14 Федерального закона от 29.12.2022 № 572-ФЗ.</w:t>
      </w:r>
    </w:p>
    <w:p w:rsidR="00765AB4" w:rsidRPr="00DD2550" w:rsidRDefault="00765AB4" w:rsidP="00DD2550">
      <w:pPr>
        <w:tabs>
          <w:tab w:val="left" w:pos="142"/>
        </w:tabs>
        <w:autoSpaceDE w:val="0"/>
        <w:autoSpaceDN w:val="0"/>
        <w:adjustRightInd w:val="0"/>
        <w:ind w:firstLine="567"/>
        <w:jc w:val="both"/>
      </w:pPr>
      <w:r w:rsidRPr="00DD2550">
        <w:t xml:space="preserve"> 2.3. Результатом предоставления Услуги является: </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1) выдача (направление) решения Уполномоченного органа о присвоении </w:t>
      </w:r>
      <w:r w:rsidRPr="00DD2550">
        <w:rPr>
          <w:rFonts w:eastAsia="Calibri"/>
          <w:lang w:eastAsia="en-US"/>
        </w:rPr>
        <w:br/>
        <w:t xml:space="preserve">адреса объекту адресации </w:t>
      </w:r>
      <w:r w:rsidRPr="00DD2550">
        <w:t>с приложением выписки из государственного адресного реестра об адресе объекта адресации</w:t>
      </w:r>
      <w:r w:rsidRPr="00DD2550">
        <w:rPr>
          <w:rFonts w:eastAsia="Calibri"/>
          <w:lang w:eastAsia="en-US"/>
        </w:rPr>
        <w:t>;</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2) выдача (направление) решения Уполномоченного органа об аннулировании адреса объекта адресации </w:t>
      </w:r>
      <w:r w:rsidRPr="00DD2550">
        <w:t>с приложением уведомления об отсутствии сведений в государственном адресном реестре</w:t>
      </w:r>
      <w:r w:rsidRPr="00DD2550">
        <w:rPr>
          <w:rFonts w:eastAsia="Calibri"/>
          <w:lang w:eastAsia="en-US"/>
        </w:rPr>
        <w:t xml:space="preserve"> (допускается объединение с решением о присвоении адреса объекту адресации);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3) выдача (направление) решения Уполномоченного органа об отказе </w:t>
      </w:r>
      <w:r w:rsidRPr="00DD2550">
        <w:rPr>
          <w:rFonts w:eastAsia="Calibri"/>
          <w:lang w:eastAsia="en-US"/>
        </w:rPr>
        <w:br/>
        <w:t>в присвоении объекту адресации адреса или аннулировании его адреса.</w:t>
      </w:r>
    </w:p>
    <w:p w:rsidR="00765AB4" w:rsidRPr="00DD2550" w:rsidRDefault="00765AB4" w:rsidP="00DD2550">
      <w:pPr>
        <w:autoSpaceDE w:val="0"/>
        <w:autoSpaceDN w:val="0"/>
        <w:adjustRightInd w:val="0"/>
        <w:ind w:firstLine="709"/>
        <w:jc w:val="both"/>
        <w:rPr>
          <w:rFonts w:eastAsia="Calibri"/>
          <w:lang w:eastAsia="en-US"/>
        </w:rPr>
      </w:pPr>
    </w:p>
    <w:p w:rsidR="00765AB4" w:rsidRPr="00DD2550" w:rsidRDefault="00765AB4" w:rsidP="00DD2550">
      <w:pPr>
        <w:widowControl w:val="0"/>
        <w:autoSpaceDE w:val="0"/>
        <w:autoSpaceDN w:val="0"/>
        <w:adjustRightInd w:val="0"/>
        <w:ind w:firstLine="709"/>
        <w:jc w:val="both"/>
      </w:pPr>
      <w:r w:rsidRPr="00DD2550">
        <w:t>Результат предоставления Услуги предоставляется (в соответствии со способом, указанным заявителем при подаче заявления и документов):</w:t>
      </w:r>
    </w:p>
    <w:p w:rsidR="00765AB4" w:rsidRPr="00DD2550" w:rsidRDefault="00765AB4" w:rsidP="00DD2550">
      <w:pPr>
        <w:widowControl w:val="0"/>
        <w:autoSpaceDE w:val="0"/>
        <w:autoSpaceDN w:val="0"/>
        <w:adjustRightInd w:val="0"/>
        <w:ind w:firstLine="709"/>
        <w:jc w:val="both"/>
      </w:pPr>
      <w:r w:rsidRPr="00DD2550">
        <w:t>1) при личной явке:</w:t>
      </w:r>
    </w:p>
    <w:p w:rsidR="00765AB4" w:rsidRPr="00DD2550" w:rsidRDefault="00765AB4" w:rsidP="00DD2550">
      <w:pPr>
        <w:widowControl w:val="0"/>
        <w:autoSpaceDE w:val="0"/>
        <w:autoSpaceDN w:val="0"/>
        <w:adjustRightInd w:val="0"/>
        <w:ind w:firstLine="709"/>
        <w:jc w:val="both"/>
      </w:pPr>
      <w:r w:rsidRPr="00DD2550">
        <w:t>в ОМСУ/Организацию;</w:t>
      </w:r>
    </w:p>
    <w:p w:rsidR="00765AB4" w:rsidRPr="00DD2550" w:rsidRDefault="00765AB4" w:rsidP="00DD2550">
      <w:pPr>
        <w:widowControl w:val="0"/>
        <w:autoSpaceDE w:val="0"/>
        <w:autoSpaceDN w:val="0"/>
        <w:adjustRightInd w:val="0"/>
        <w:ind w:firstLine="709"/>
        <w:jc w:val="both"/>
      </w:pPr>
      <w:r w:rsidRPr="00DD2550">
        <w:t>в филиалах, отделах, удаленных рабочих местах ГБУ ЛО "МФЦ";</w:t>
      </w:r>
    </w:p>
    <w:p w:rsidR="00765AB4" w:rsidRPr="00DD2550" w:rsidRDefault="00765AB4" w:rsidP="00DD2550">
      <w:pPr>
        <w:widowControl w:val="0"/>
        <w:autoSpaceDE w:val="0"/>
        <w:autoSpaceDN w:val="0"/>
        <w:adjustRightInd w:val="0"/>
        <w:ind w:firstLine="709"/>
        <w:jc w:val="both"/>
      </w:pPr>
      <w:r w:rsidRPr="00DD2550">
        <w:t>2) без личной явки:</w:t>
      </w:r>
    </w:p>
    <w:p w:rsidR="00765AB4" w:rsidRPr="00DD2550" w:rsidRDefault="00765AB4" w:rsidP="00DD2550">
      <w:pPr>
        <w:widowControl w:val="0"/>
        <w:autoSpaceDE w:val="0"/>
        <w:autoSpaceDN w:val="0"/>
        <w:adjustRightInd w:val="0"/>
        <w:ind w:firstLine="709"/>
        <w:jc w:val="both"/>
      </w:pPr>
      <w:r w:rsidRPr="00DD2550">
        <w:t>почтовым отправлением;</w:t>
      </w:r>
      <w:r w:rsidRPr="00DD2550">
        <w:rPr>
          <w:rFonts w:eastAsia="Calibri" w:cs="Arial"/>
          <w:color w:val="FF0000"/>
          <w:lang w:eastAsia="en-US"/>
        </w:rPr>
        <w:t xml:space="preserve"> </w:t>
      </w:r>
    </w:p>
    <w:p w:rsidR="00765AB4" w:rsidRPr="00DD2550" w:rsidRDefault="00765AB4" w:rsidP="00DD2550">
      <w:pPr>
        <w:widowControl w:val="0"/>
        <w:autoSpaceDE w:val="0"/>
        <w:autoSpaceDN w:val="0"/>
        <w:adjustRightInd w:val="0"/>
        <w:ind w:firstLine="709"/>
        <w:jc w:val="both"/>
      </w:pPr>
      <w:r w:rsidRPr="00DD2550">
        <w:t>в электронной форме:</w:t>
      </w:r>
    </w:p>
    <w:p w:rsidR="00765AB4" w:rsidRPr="00DD2550" w:rsidRDefault="00765AB4" w:rsidP="00DD2550">
      <w:pPr>
        <w:widowControl w:val="0"/>
        <w:autoSpaceDE w:val="0"/>
        <w:autoSpaceDN w:val="0"/>
        <w:adjustRightInd w:val="0"/>
        <w:ind w:firstLine="709"/>
        <w:jc w:val="both"/>
      </w:pPr>
      <w:r w:rsidRPr="00DD2550">
        <w:t xml:space="preserve"> через личный кабинет заявителя на ЕПГУ;</w:t>
      </w:r>
    </w:p>
    <w:p w:rsidR="00765AB4" w:rsidRPr="00DD2550" w:rsidRDefault="00765AB4" w:rsidP="00DD2550">
      <w:pPr>
        <w:widowControl w:val="0"/>
        <w:autoSpaceDE w:val="0"/>
        <w:autoSpaceDN w:val="0"/>
        <w:adjustRightInd w:val="0"/>
        <w:ind w:firstLine="709"/>
        <w:jc w:val="both"/>
      </w:pPr>
      <w:r w:rsidRPr="00DD2550">
        <w:rPr>
          <w:rFonts w:cs="Arial"/>
          <w:bCs/>
        </w:rPr>
        <w:t>посредством портала адресной системы;</w:t>
      </w:r>
    </w:p>
    <w:p w:rsidR="00765AB4" w:rsidRPr="00DD2550" w:rsidRDefault="00765AB4" w:rsidP="00DD2550">
      <w:pPr>
        <w:widowControl w:val="0"/>
        <w:autoSpaceDE w:val="0"/>
        <w:autoSpaceDN w:val="0"/>
        <w:adjustRightInd w:val="0"/>
        <w:ind w:firstLine="709"/>
        <w:jc w:val="both"/>
      </w:pPr>
      <w:r w:rsidRPr="00DD2550">
        <w:t>на адрес электронной почты.</w:t>
      </w:r>
    </w:p>
    <w:p w:rsidR="00765AB4" w:rsidRPr="00DD2550" w:rsidRDefault="00765AB4" w:rsidP="00765AB4">
      <w:pPr>
        <w:widowControl w:val="0"/>
        <w:autoSpaceDE w:val="0"/>
        <w:autoSpaceDN w:val="0"/>
        <w:adjustRightInd w:val="0"/>
        <w:ind w:firstLine="709"/>
        <w:jc w:val="both"/>
      </w:pPr>
      <w:r w:rsidRPr="00DD2550">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5AB4" w:rsidRPr="00DD2550" w:rsidRDefault="00765AB4" w:rsidP="00765AB4">
      <w:pPr>
        <w:widowControl w:val="0"/>
        <w:autoSpaceDE w:val="0"/>
        <w:autoSpaceDN w:val="0"/>
        <w:adjustRightInd w:val="0"/>
        <w:ind w:firstLine="709"/>
        <w:jc w:val="both"/>
      </w:pPr>
      <w:r w:rsidRPr="00DD2550">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65AB4" w:rsidRPr="00DD2550" w:rsidRDefault="00765AB4" w:rsidP="00765AB4">
      <w:pPr>
        <w:widowControl w:val="0"/>
        <w:autoSpaceDE w:val="0"/>
        <w:autoSpaceDN w:val="0"/>
        <w:adjustRightInd w:val="0"/>
        <w:ind w:firstLine="709"/>
        <w:jc w:val="both"/>
      </w:pPr>
      <w:proofErr w:type="gramStart"/>
      <w:r w:rsidRPr="00DD2550">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65AB4" w:rsidRPr="00DD2550" w:rsidRDefault="00765AB4" w:rsidP="00DD2550">
      <w:pPr>
        <w:widowControl w:val="0"/>
        <w:autoSpaceDE w:val="0"/>
        <w:autoSpaceDN w:val="0"/>
        <w:adjustRightInd w:val="0"/>
        <w:ind w:firstLine="709"/>
        <w:jc w:val="both"/>
        <w:rPr>
          <w:rFonts w:eastAsia="Calibri" w:cs="Arial"/>
          <w:lang w:eastAsia="en-US"/>
        </w:rPr>
      </w:pPr>
    </w:p>
    <w:p w:rsidR="00765AB4" w:rsidRPr="00DD2550" w:rsidRDefault="0000412E" w:rsidP="00DD2550">
      <w:pPr>
        <w:widowControl w:val="0"/>
        <w:autoSpaceDE w:val="0"/>
        <w:autoSpaceDN w:val="0"/>
        <w:adjustRightInd w:val="0"/>
        <w:ind w:firstLine="709"/>
        <w:jc w:val="both"/>
      </w:pPr>
      <w:r w:rsidRPr="00DD2550">
        <w:rPr>
          <w:rFonts w:eastAsia="Calibri" w:cs="Arial"/>
          <w:lang w:eastAsia="en-US"/>
        </w:rPr>
        <w:t xml:space="preserve">2.4. </w:t>
      </w:r>
      <w:r w:rsidR="00765AB4" w:rsidRPr="00DD2550">
        <w:t>Срок предоставления Услуги составляет:</w:t>
      </w:r>
    </w:p>
    <w:p w:rsidR="00765AB4" w:rsidRPr="00DD2550" w:rsidRDefault="00765AB4" w:rsidP="00DD2550">
      <w:pPr>
        <w:widowControl w:val="0"/>
        <w:autoSpaceDE w:val="0"/>
        <w:autoSpaceDN w:val="0"/>
        <w:adjustRightInd w:val="0"/>
        <w:ind w:firstLine="709"/>
        <w:jc w:val="both"/>
        <w:rPr>
          <w:rFonts w:cs="Arial"/>
        </w:rPr>
      </w:pPr>
      <w:r w:rsidRPr="00DD2550">
        <w:rPr>
          <w:rFonts w:cs="Arial"/>
        </w:rPr>
        <w:t xml:space="preserve">а) в случае подачи заявления на бумажном носителе – в срок не более 6 рабочих дней со дня поступления заявления </w:t>
      </w:r>
      <w:r w:rsidRPr="00DD2550">
        <w:t>в ОМСУ/Организацию</w:t>
      </w:r>
      <w:r w:rsidRPr="00DD2550">
        <w:rPr>
          <w:rFonts w:cs="Arial"/>
        </w:rPr>
        <w:t>;</w:t>
      </w:r>
    </w:p>
    <w:p w:rsidR="00765AB4" w:rsidRPr="00DD2550" w:rsidRDefault="00765AB4" w:rsidP="00DD2550">
      <w:pPr>
        <w:widowControl w:val="0"/>
        <w:autoSpaceDE w:val="0"/>
        <w:autoSpaceDN w:val="0"/>
        <w:adjustRightInd w:val="0"/>
        <w:ind w:firstLine="709"/>
        <w:jc w:val="both"/>
        <w:rPr>
          <w:rFonts w:cs="Arial"/>
        </w:rPr>
      </w:pPr>
      <w:r w:rsidRPr="00DD2550">
        <w:rPr>
          <w:rFonts w:cs="Arial"/>
        </w:rPr>
        <w:t xml:space="preserve">б) в случае подачи заявления в форме электронного документа – в срок не более 5 рабочих дней со дня поступления заявления </w:t>
      </w:r>
      <w:r w:rsidRPr="00DD2550">
        <w:t>в ОМСУ/Организацию</w:t>
      </w:r>
      <w:r w:rsidRPr="00DD2550">
        <w:rPr>
          <w:rFonts w:cs="Arial"/>
        </w:rPr>
        <w:t>.</w:t>
      </w:r>
    </w:p>
    <w:p w:rsidR="00765AB4" w:rsidRPr="00DD2550" w:rsidRDefault="00765AB4" w:rsidP="00DD2550">
      <w:pPr>
        <w:widowControl w:val="0"/>
        <w:autoSpaceDE w:val="0"/>
        <w:autoSpaceDN w:val="0"/>
        <w:adjustRightInd w:val="0"/>
        <w:ind w:firstLine="709"/>
        <w:jc w:val="both"/>
      </w:pPr>
    </w:p>
    <w:p w:rsidR="00765AB4" w:rsidRPr="00DD2550" w:rsidRDefault="00765AB4" w:rsidP="00DD2550">
      <w:pPr>
        <w:widowControl w:val="0"/>
        <w:autoSpaceDE w:val="0"/>
        <w:autoSpaceDN w:val="0"/>
        <w:adjustRightInd w:val="0"/>
        <w:ind w:firstLine="709"/>
        <w:jc w:val="both"/>
      </w:pPr>
      <w:r w:rsidRPr="00DD2550">
        <w:t>2.5. Правовые основания для предоставления Услуги.</w:t>
      </w:r>
    </w:p>
    <w:p w:rsidR="00765AB4" w:rsidRPr="00DD2550" w:rsidRDefault="00765AB4" w:rsidP="00DD2550">
      <w:pPr>
        <w:widowControl w:val="0"/>
        <w:autoSpaceDE w:val="0"/>
        <w:autoSpaceDN w:val="0"/>
        <w:adjustRightInd w:val="0"/>
        <w:ind w:firstLine="709"/>
        <w:jc w:val="both"/>
      </w:pPr>
      <w:r w:rsidRPr="00DD2550">
        <w:t>Перечень нормативных правовых актов, регулирующих предоставление Услуги:</w:t>
      </w:r>
    </w:p>
    <w:p w:rsidR="00765AB4" w:rsidRPr="00DD2550" w:rsidRDefault="00765AB4" w:rsidP="00DD2550">
      <w:pPr>
        <w:widowControl w:val="0"/>
        <w:autoSpaceDE w:val="0"/>
        <w:autoSpaceDN w:val="0"/>
        <w:adjustRightInd w:val="0"/>
        <w:ind w:firstLine="709"/>
        <w:jc w:val="both"/>
        <w:rPr>
          <w:rFonts w:eastAsia="Calibri" w:cs="Arial"/>
          <w:bCs/>
          <w:lang w:eastAsia="en-US"/>
        </w:rPr>
      </w:pPr>
      <w:r w:rsidRPr="00DD2550">
        <w:rPr>
          <w:rFonts w:eastAsia="Calibri" w:cs="Arial"/>
          <w:bCs/>
          <w:lang w:eastAsia="en-US"/>
        </w:rPr>
        <w:t>Градостроительный кодекс</w:t>
      </w:r>
      <w:r w:rsidRPr="00DD2550">
        <w:rPr>
          <w:rFonts w:ascii="Arial" w:eastAsia="Calibri" w:hAnsi="Arial" w:cs="Arial"/>
          <w:lang w:eastAsia="en-US"/>
        </w:rPr>
        <w:t xml:space="preserve"> </w:t>
      </w:r>
      <w:r w:rsidRPr="00DD2550">
        <w:rPr>
          <w:rFonts w:eastAsia="Calibri" w:cs="Arial"/>
          <w:bCs/>
          <w:lang w:eastAsia="en-US"/>
        </w:rPr>
        <w:t xml:space="preserve">Российской Федерации; </w:t>
      </w:r>
    </w:p>
    <w:p w:rsidR="00765AB4" w:rsidRPr="00DD2550" w:rsidRDefault="00765AB4" w:rsidP="00DD2550">
      <w:pPr>
        <w:widowControl w:val="0"/>
        <w:autoSpaceDE w:val="0"/>
        <w:autoSpaceDN w:val="0"/>
        <w:adjustRightInd w:val="0"/>
        <w:ind w:firstLine="709"/>
        <w:jc w:val="both"/>
        <w:rPr>
          <w:rFonts w:cs="Arial"/>
        </w:rPr>
      </w:pPr>
      <w:r w:rsidRPr="00DD2550">
        <w:rPr>
          <w:rFonts w:cs="Arial"/>
        </w:rPr>
        <w:t>Федеральный закон «О кадастровой деятельности»;</w:t>
      </w:r>
    </w:p>
    <w:p w:rsidR="00765AB4" w:rsidRPr="00DD2550" w:rsidRDefault="00765AB4" w:rsidP="00DD2550">
      <w:pPr>
        <w:widowControl w:val="0"/>
        <w:autoSpaceDE w:val="0"/>
        <w:autoSpaceDN w:val="0"/>
        <w:adjustRightInd w:val="0"/>
        <w:ind w:firstLine="709"/>
        <w:jc w:val="both"/>
        <w:rPr>
          <w:rFonts w:eastAsia="Calibri" w:cs="Arial"/>
          <w:bCs/>
          <w:lang w:eastAsia="en-US"/>
        </w:rPr>
      </w:pPr>
      <w:r w:rsidRPr="00DD2550">
        <w:rPr>
          <w:rFonts w:eastAsia="Calibri" w:cs="Arial"/>
          <w:bCs/>
          <w:lang w:eastAsia="en-US"/>
        </w:rPr>
        <w:t>Федеральный закон «О государственной регистрации недвижимости»;</w:t>
      </w:r>
    </w:p>
    <w:p w:rsidR="00765AB4" w:rsidRPr="00DD2550" w:rsidRDefault="00765AB4" w:rsidP="00DD2550">
      <w:pPr>
        <w:widowControl w:val="0"/>
        <w:autoSpaceDE w:val="0"/>
        <w:autoSpaceDN w:val="0"/>
        <w:adjustRightInd w:val="0"/>
        <w:ind w:firstLine="709"/>
        <w:jc w:val="both"/>
        <w:rPr>
          <w:rFonts w:cs="Arial"/>
        </w:rPr>
      </w:pPr>
      <w:r w:rsidRPr="00DD2550">
        <w:rPr>
          <w:rFonts w:eastAsia="Calibri" w:cs="Arial"/>
          <w:bCs/>
          <w:lang w:eastAsia="en-US"/>
        </w:rPr>
        <w:t>Правила присвоения, изменения и аннулирования адресов</w:t>
      </w:r>
      <w:r w:rsidRPr="00DD2550">
        <w:rPr>
          <w:rFonts w:cs="Arial"/>
        </w:rPr>
        <w:t>, утвержденные постановлением Правительства Российской Федерации от 19 ноября 2014 г. № 1221 (далее – Правила);</w:t>
      </w:r>
    </w:p>
    <w:p w:rsidR="00765AB4" w:rsidRPr="00DD2550" w:rsidRDefault="00765AB4" w:rsidP="00DD2550">
      <w:pPr>
        <w:widowControl w:val="0"/>
        <w:autoSpaceDE w:val="0"/>
        <w:autoSpaceDN w:val="0"/>
        <w:adjustRightInd w:val="0"/>
        <w:ind w:firstLine="709"/>
        <w:jc w:val="both"/>
        <w:rPr>
          <w:rFonts w:cs="Arial"/>
        </w:rPr>
      </w:pPr>
      <w:r w:rsidRPr="00DD2550">
        <w:rPr>
          <w:rFonts w:eastAsia="Calibri" w:cs="Arial"/>
          <w:lang w:eastAsia="en-US"/>
        </w:rPr>
        <w:lastRenderedPageBreak/>
        <w:t>Приказ Министерства</w:t>
      </w:r>
      <w:r w:rsidR="00DD2550">
        <w:rPr>
          <w:rFonts w:eastAsia="Calibri" w:cs="Arial"/>
          <w:lang w:eastAsia="en-US"/>
        </w:rPr>
        <w:t xml:space="preserve"> финансов Российской Федерации </w:t>
      </w:r>
      <w:r w:rsidRPr="00DD2550">
        <w:rPr>
          <w:rFonts w:eastAsia="Calibri" w:cs="Arial"/>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w:t>
      </w:r>
      <w:r w:rsidR="00DD2550">
        <w:rPr>
          <w:rFonts w:eastAsia="Calibri" w:cs="Arial"/>
          <w:lang w:eastAsia="en-US"/>
        </w:rPr>
        <w:t xml:space="preserve">ским </w:t>
      </w:r>
      <w:r w:rsidRPr="00DD2550">
        <w:rPr>
          <w:rFonts w:eastAsia="Calibri" w:cs="Arial"/>
          <w:lang w:eastAsia="en-US"/>
        </w:rPr>
        <w:t>и юридическим лицам, в том числе посредством обеспечения доступа к федеральной информационной адресной системе»;</w:t>
      </w:r>
    </w:p>
    <w:p w:rsidR="00765AB4" w:rsidRPr="00DD2550" w:rsidRDefault="00765AB4" w:rsidP="00DD2550">
      <w:pPr>
        <w:autoSpaceDE w:val="0"/>
        <w:autoSpaceDN w:val="0"/>
        <w:adjustRightInd w:val="0"/>
        <w:ind w:firstLine="709"/>
        <w:jc w:val="both"/>
      </w:pPr>
      <w:r w:rsidRPr="00DD2550">
        <w:rPr>
          <w:rFonts w:eastAsia="Calibri"/>
          <w:lang w:eastAsia="en-US"/>
        </w:rPr>
        <w:t>Приказ Министерства финансов Российской Федерации от 11 декабря 2014 г. № 146н «</w:t>
      </w:r>
      <w:r w:rsidRPr="00DD2550">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DD2550">
        <w:rPr>
          <w:rFonts w:eastAsia="Calibri"/>
          <w:lang w:eastAsia="en-US"/>
        </w:rPr>
        <w:t>»;</w:t>
      </w:r>
    </w:p>
    <w:p w:rsidR="00765AB4" w:rsidRPr="00DD2550" w:rsidRDefault="00765AB4" w:rsidP="00765AB4">
      <w:pPr>
        <w:widowControl w:val="0"/>
        <w:autoSpaceDE w:val="0"/>
        <w:autoSpaceDN w:val="0"/>
        <w:adjustRightInd w:val="0"/>
        <w:spacing w:line="360" w:lineRule="exact"/>
        <w:ind w:firstLine="709"/>
        <w:jc w:val="both"/>
        <w:rPr>
          <w:rFonts w:cs="Arial"/>
        </w:rPr>
      </w:pPr>
    </w:p>
    <w:p w:rsidR="00765AB4" w:rsidRPr="00DD2550" w:rsidRDefault="00765AB4" w:rsidP="00765AB4">
      <w:pPr>
        <w:widowControl w:val="0"/>
        <w:autoSpaceDE w:val="0"/>
        <w:autoSpaceDN w:val="0"/>
        <w:adjustRightInd w:val="0"/>
        <w:spacing w:line="360" w:lineRule="exact"/>
        <w:ind w:firstLine="709"/>
        <w:jc w:val="both"/>
      </w:pPr>
      <w:r w:rsidRPr="00DD2550">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1) предоставление Услуги осуществля</w:t>
      </w:r>
      <w:r w:rsidR="00DD2550">
        <w:rPr>
          <w:rFonts w:eastAsia="Calibri"/>
          <w:lang w:eastAsia="en-US"/>
        </w:rPr>
        <w:t xml:space="preserve">ется на основании заполненного </w:t>
      </w:r>
      <w:r w:rsidRPr="00DD2550">
        <w:rPr>
          <w:rFonts w:eastAsia="Calibri"/>
          <w:lang w:eastAsia="en-US"/>
        </w:rPr>
        <w:t xml:space="preserve">и подписанного Заявителем заявления. </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765AB4" w:rsidRPr="00DD2550" w:rsidRDefault="00765AB4" w:rsidP="00765AB4">
      <w:pPr>
        <w:autoSpaceDE w:val="0"/>
        <w:autoSpaceDN w:val="0"/>
        <w:adjustRightInd w:val="0"/>
        <w:ind w:firstLine="709"/>
        <w:jc w:val="both"/>
      </w:pPr>
      <w:r w:rsidRPr="00DD2550">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65AB4" w:rsidRPr="00DD2550" w:rsidRDefault="00765AB4" w:rsidP="00765AB4">
      <w:pPr>
        <w:widowControl w:val="0"/>
        <w:autoSpaceDE w:val="0"/>
        <w:autoSpaceDN w:val="0"/>
        <w:adjustRightInd w:val="0"/>
        <w:spacing w:line="360" w:lineRule="exact"/>
        <w:ind w:firstLine="709"/>
        <w:jc w:val="both"/>
      </w:pPr>
      <w:proofErr w:type="gramStart"/>
      <w:r w:rsidRPr="00DD2550">
        <w:rPr>
          <w:rFonts w:cs="Arial"/>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DD2550">
        <w:rPr>
          <w:rFonts w:cs="Arial"/>
        </w:rPr>
        <w:t xml:space="preserve"> информационной адресной системы в информационно-телекоммуникационной сети "Интернет".</w:t>
      </w:r>
    </w:p>
    <w:p w:rsidR="00765AB4" w:rsidRPr="00DD2550" w:rsidRDefault="00765AB4" w:rsidP="00765AB4">
      <w:pPr>
        <w:autoSpaceDE w:val="0"/>
        <w:autoSpaceDN w:val="0"/>
        <w:adjustRightInd w:val="0"/>
        <w:ind w:firstLine="709"/>
        <w:jc w:val="both"/>
      </w:pPr>
      <w:r w:rsidRPr="00DD2550">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65AB4" w:rsidRPr="00DD2550" w:rsidRDefault="00765AB4" w:rsidP="00765AB4">
      <w:pPr>
        <w:widowControl w:val="0"/>
        <w:autoSpaceDE w:val="0"/>
        <w:autoSpaceDN w:val="0"/>
        <w:adjustRightInd w:val="0"/>
        <w:spacing w:line="360" w:lineRule="exact"/>
        <w:ind w:firstLine="709"/>
        <w:jc w:val="both"/>
      </w:pPr>
      <w:r w:rsidRPr="00DD2550">
        <w:rPr>
          <w:rFonts w:cs="Arial"/>
        </w:rPr>
        <w:t>Заявление представляется в уполномоченный орган или многофункциональный центр по месту нахождения объекта адресации.</w:t>
      </w:r>
      <w:r w:rsidRPr="00DD2550">
        <w:rPr>
          <w:rFonts w:eastAsia="Calibri" w:cs="Arial"/>
          <w:color w:val="FF0000"/>
          <w:lang w:eastAsia="en-US"/>
        </w:rPr>
        <w:t xml:space="preserve"> </w:t>
      </w:r>
    </w:p>
    <w:p w:rsidR="00765AB4" w:rsidRPr="00DD2550" w:rsidRDefault="00765AB4" w:rsidP="00765AB4">
      <w:pPr>
        <w:autoSpaceDE w:val="0"/>
        <w:autoSpaceDN w:val="0"/>
        <w:adjustRightInd w:val="0"/>
        <w:ind w:firstLine="709"/>
        <w:jc w:val="both"/>
      </w:pPr>
      <w:r w:rsidRPr="00DD2550">
        <w:t>Заявление подписывается заявителем либо представителем заявителя.</w:t>
      </w:r>
    </w:p>
    <w:p w:rsidR="00765AB4" w:rsidRPr="00DD2550" w:rsidRDefault="00765AB4" w:rsidP="00765AB4">
      <w:pPr>
        <w:widowControl w:val="0"/>
        <w:autoSpaceDE w:val="0"/>
        <w:autoSpaceDN w:val="0"/>
        <w:adjustRightInd w:val="0"/>
        <w:spacing w:line="360" w:lineRule="exact"/>
        <w:ind w:firstLine="709"/>
        <w:jc w:val="both"/>
      </w:pPr>
      <w:r w:rsidRPr="00DD2550">
        <w:rPr>
          <w:rFonts w:cs="Arial"/>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7" w:history="1">
        <w:r w:rsidRPr="00DD2550">
          <w:rPr>
            <w:rFonts w:cs="Arial"/>
          </w:rPr>
          <w:t>частью 2 статьи 21.1</w:t>
        </w:r>
      </w:hyperlink>
      <w:r w:rsidRPr="00DD2550">
        <w:rPr>
          <w:rFonts w:cs="Arial"/>
        </w:rPr>
        <w:t xml:space="preserve"> Федерального закона "Об организации предоставления государственных и муниципальных услуг". </w:t>
      </w:r>
    </w:p>
    <w:p w:rsidR="00765AB4" w:rsidRPr="00DD2550" w:rsidRDefault="00765AB4" w:rsidP="00765AB4">
      <w:pPr>
        <w:autoSpaceDE w:val="0"/>
        <w:autoSpaceDN w:val="0"/>
        <w:adjustRightInd w:val="0"/>
        <w:ind w:firstLine="709"/>
        <w:jc w:val="both"/>
      </w:pPr>
      <w:r w:rsidRPr="00DD2550">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5AB4" w:rsidRPr="00DD2550" w:rsidRDefault="00765AB4" w:rsidP="00765AB4">
      <w:pPr>
        <w:autoSpaceDE w:val="0"/>
        <w:autoSpaceDN w:val="0"/>
        <w:adjustRightInd w:val="0"/>
        <w:ind w:firstLine="709"/>
        <w:jc w:val="both"/>
      </w:pPr>
      <w:r w:rsidRPr="00DD2550">
        <w:lastRenderedPageBreak/>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DD2550">
          <w:t>законодательством</w:t>
        </w:r>
      </w:hyperlink>
      <w:r w:rsidRPr="00DD2550">
        <w:t xml:space="preserve"> Российской Федерации.</w:t>
      </w:r>
    </w:p>
    <w:p w:rsidR="00765AB4" w:rsidRPr="00DD2550" w:rsidRDefault="00765AB4" w:rsidP="00765AB4">
      <w:pPr>
        <w:autoSpaceDE w:val="0"/>
        <w:autoSpaceDN w:val="0"/>
        <w:adjustRightInd w:val="0"/>
        <w:ind w:firstLine="709"/>
        <w:jc w:val="both"/>
      </w:pPr>
      <w:r w:rsidRPr="00DD2550">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5AB4" w:rsidRPr="00DD2550" w:rsidRDefault="00765AB4" w:rsidP="00765AB4">
      <w:pPr>
        <w:autoSpaceDE w:val="0"/>
        <w:autoSpaceDN w:val="0"/>
        <w:adjustRightInd w:val="0"/>
        <w:ind w:firstLine="709"/>
        <w:jc w:val="both"/>
      </w:pPr>
      <w:r w:rsidRPr="00DD2550">
        <w:t xml:space="preserve">4) При представлении заявления кадастровым инженером к такому заявлению прилагается копия документа, предусмотренного </w:t>
      </w:r>
      <w:hyperlink r:id="rId19" w:history="1">
        <w:r w:rsidRPr="00DD2550">
          <w:t>статьей 35</w:t>
        </w:r>
      </w:hyperlink>
      <w:r w:rsidRPr="00DD2550">
        <w:t xml:space="preserve"> или </w:t>
      </w:r>
      <w:hyperlink r:id="rId20" w:history="1">
        <w:r w:rsidRPr="00DD2550">
          <w:t>статьей 42.3</w:t>
        </w:r>
      </w:hyperlink>
      <w:r w:rsidRPr="00DD2550">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5AB4" w:rsidRPr="00DD2550" w:rsidRDefault="00765AB4" w:rsidP="00765AB4">
      <w:pPr>
        <w:autoSpaceDE w:val="0"/>
        <w:autoSpaceDN w:val="0"/>
        <w:adjustRightInd w:val="0"/>
        <w:ind w:firstLine="709"/>
        <w:jc w:val="both"/>
      </w:pPr>
      <w:proofErr w:type="gramStart"/>
      <w:r w:rsidRPr="00DD2550">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65AB4" w:rsidRPr="00DD2550" w:rsidRDefault="00765AB4" w:rsidP="00765AB4">
      <w:pPr>
        <w:autoSpaceDE w:val="0"/>
        <w:autoSpaceDN w:val="0"/>
        <w:adjustRightInd w:val="0"/>
        <w:ind w:firstLine="709"/>
        <w:jc w:val="both"/>
      </w:pPr>
      <w:r w:rsidRPr="00DD2550">
        <w:t xml:space="preserve">6) правоустанавливающие и (или) </w:t>
      </w:r>
      <w:proofErr w:type="spellStart"/>
      <w:r w:rsidRPr="00DD2550">
        <w:t>правоудостоверяющие</w:t>
      </w:r>
      <w:proofErr w:type="spellEnd"/>
      <w:r w:rsidRPr="00DD2550">
        <w:t xml:space="preserve"> документы на объект (объекты) адресации (за исключением сведений, содержащихся в Едином государственном реестре недвижимости);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t xml:space="preserve">7) решение собрания собственников </w:t>
      </w:r>
      <w:r w:rsidRPr="00DD2550">
        <w:rPr>
          <w:rFonts w:eastAsia="Calibri"/>
          <w:lang w:eastAsia="en-US"/>
        </w:rPr>
        <w:t>помещений в многоквартирном доме в случае обращения с заявлением представителя, уполномоченного таким решением;</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765AB4" w:rsidRPr="00DD2550" w:rsidRDefault="00765AB4" w:rsidP="00765AB4">
      <w:pPr>
        <w:autoSpaceDE w:val="0"/>
        <w:autoSpaceDN w:val="0"/>
        <w:adjustRightInd w:val="0"/>
        <w:ind w:firstLine="709"/>
        <w:jc w:val="both"/>
      </w:pPr>
    </w:p>
    <w:p w:rsidR="00765AB4" w:rsidRPr="00DD2550" w:rsidRDefault="00765AB4" w:rsidP="00765AB4">
      <w:pPr>
        <w:widowControl w:val="0"/>
        <w:autoSpaceDE w:val="0"/>
        <w:autoSpaceDN w:val="0"/>
        <w:adjustRightInd w:val="0"/>
        <w:ind w:firstLine="540"/>
        <w:jc w:val="both"/>
      </w:pPr>
      <w:r w:rsidRPr="00DD2550">
        <w:rPr>
          <w:rFonts w:eastAsia="Calibri"/>
          <w:bCs/>
          <w:lang w:eastAsia="en-US"/>
        </w:rPr>
        <w:t xml:space="preserve">2.7. </w:t>
      </w:r>
      <w:r w:rsidRPr="00DD2550">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65AB4" w:rsidRPr="00DD2550" w:rsidRDefault="00765AB4" w:rsidP="00765AB4">
      <w:pPr>
        <w:autoSpaceDE w:val="0"/>
        <w:autoSpaceDN w:val="0"/>
        <w:adjustRightInd w:val="0"/>
        <w:ind w:firstLine="709"/>
        <w:jc w:val="both"/>
        <w:rPr>
          <w:rFonts w:eastAsia="Calibri"/>
          <w:bCs/>
          <w:lang w:eastAsia="en-US"/>
        </w:rPr>
      </w:pPr>
      <w:r w:rsidRPr="00DD2550">
        <w:rPr>
          <w:bCs/>
        </w:rPr>
        <w:t> </w:t>
      </w:r>
      <w:r w:rsidRPr="00DD2550">
        <w:rPr>
          <w:rFonts w:eastAsia="Calibri"/>
          <w:bCs/>
          <w:lang w:eastAsia="en-US"/>
        </w:rPr>
        <w:t xml:space="preserve">а) правоустанавливающие и (или) </w:t>
      </w:r>
      <w:proofErr w:type="spellStart"/>
      <w:r w:rsidRPr="00DD2550">
        <w:rPr>
          <w:rFonts w:eastAsia="Calibri"/>
          <w:bCs/>
          <w:lang w:eastAsia="en-US"/>
        </w:rPr>
        <w:t>правоудостоверяющие</w:t>
      </w:r>
      <w:proofErr w:type="spellEnd"/>
      <w:r w:rsidRPr="00DD2550">
        <w:rPr>
          <w:rFonts w:eastAsia="Calibri"/>
          <w:bCs/>
          <w:lang w:eastAsia="en-US"/>
        </w:rPr>
        <w:t xml:space="preserve"> документы на объект (объекты) адресации (в случае присв</w:t>
      </w:r>
      <w:r w:rsidR="00DD2550">
        <w:rPr>
          <w:rFonts w:eastAsia="Calibri"/>
          <w:bCs/>
          <w:lang w:eastAsia="en-US"/>
        </w:rPr>
        <w:t xml:space="preserve">оения адреса зданию (строению) </w:t>
      </w:r>
      <w:r w:rsidRPr="00DD2550">
        <w:rPr>
          <w:rFonts w:eastAsia="Calibri"/>
          <w:bCs/>
          <w:lang w:eastAsia="en-US"/>
        </w:rPr>
        <w:t>или сооружению, в том числе строительство которы</w:t>
      </w:r>
      <w:r w:rsidR="00DD2550">
        <w:rPr>
          <w:rFonts w:eastAsia="Calibri"/>
          <w:bCs/>
          <w:lang w:eastAsia="en-US"/>
        </w:rPr>
        <w:t xml:space="preserve">х не завершено, в соответствии </w:t>
      </w:r>
      <w:r w:rsidRPr="00DD2550">
        <w:rPr>
          <w:rFonts w:eastAsia="Calibri"/>
          <w:bCs/>
          <w:lang w:eastAsia="en-US"/>
        </w:rPr>
        <w:t xml:space="preserve">с Градостроительным </w:t>
      </w:r>
      <w:hyperlink r:id="rId21" w:history="1">
        <w:r w:rsidRPr="00DD2550">
          <w:rPr>
            <w:rFonts w:eastAsia="Calibri"/>
            <w:bCs/>
            <w:lang w:eastAsia="en-US"/>
          </w:rPr>
          <w:t>кодексом</w:t>
        </w:r>
      </w:hyperlink>
      <w:r w:rsidRPr="00DD2550">
        <w:rPr>
          <w:rFonts w:eastAsia="Calibri"/>
          <w:bCs/>
          <w:lang w:eastAsia="en-US"/>
        </w:rPr>
        <w:t xml:space="preserve"> Российской Федерации для </w:t>
      </w:r>
      <w:proofErr w:type="gramStart"/>
      <w:r w:rsidRPr="00DD2550">
        <w:rPr>
          <w:rFonts w:eastAsia="Calibri"/>
          <w:bCs/>
          <w:lang w:eastAsia="en-US"/>
        </w:rPr>
        <w:t>строительства</w:t>
      </w:r>
      <w:proofErr w:type="gramEnd"/>
      <w:r w:rsidRPr="00DD2550">
        <w:rPr>
          <w:rFonts w:eastAsia="Calibri"/>
          <w:bCs/>
          <w:lang w:eastAsia="en-US"/>
        </w:rPr>
        <w:t xml:space="preserve"> которых получение разрешения на строительство не т</w:t>
      </w:r>
      <w:r w:rsidR="00DD2550">
        <w:rPr>
          <w:rFonts w:eastAsia="Calibri"/>
          <w:bCs/>
          <w:lang w:eastAsia="en-US"/>
        </w:rPr>
        <w:t xml:space="preserve">ребуется, правоустанавливающие </w:t>
      </w:r>
      <w:r w:rsidRPr="00DD2550">
        <w:rPr>
          <w:rFonts w:eastAsia="Calibri"/>
          <w:bCs/>
          <w:lang w:eastAsia="en-US"/>
        </w:rPr>
        <w:t xml:space="preserve">и (или) </w:t>
      </w:r>
      <w:proofErr w:type="spellStart"/>
      <w:r w:rsidRPr="00DD2550">
        <w:rPr>
          <w:rFonts w:eastAsia="Calibri"/>
          <w:bCs/>
          <w:lang w:eastAsia="en-US"/>
        </w:rPr>
        <w:t>правоудостоверяющие</w:t>
      </w:r>
      <w:proofErr w:type="spellEnd"/>
      <w:r w:rsidRPr="00DD2550">
        <w:rPr>
          <w:rFonts w:eastAsia="Calibri"/>
          <w:bCs/>
          <w:lang w:eastAsia="en-US"/>
        </w:rPr>
        <w:t xml:space="preserve"> документы на земельный участок, на котором расположены указанное здание (строение), сооружение);</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б) выписки из Единого государственного реестра недвижимости об объектах недвижимости, следствием преобразования котор</w:t>
      </w:r>
      <w:r w:rsidR="0000412E" w:rsidRPr="00DD2550">
        <w:rPr>
          <w:rFonts w:eastAsia="Calibri"/>
          <w:bCs/>
          <w:lang w:eastAsia="en-US"/>
        </w:rPr>
        <w:t xml:space="preserve">ых является образование одного </w:t>
      </w:r>
      <w:r w:rsidRPr="00DD2550">
        <w:rPr>
          <w:rFonts w:eastAsia="Calibri"/>
          <w:bCs/>
          <w:lang w:eastAsia="en-US"/>
        </w:rPr>
        <w:t>и более объекта адресации (в случае преобр</w:t>
      </w:r>
      <w:r w:rsidR="0000412E" w:rsidRPr="00DD2550">
        <w:rPr>
          <w:rFonts w:eastAsia="Calibri"/>
          <w:bCs/>
          <w:lang w:eastAsia="en-US"/>
        </w:rPr>
        <w:t xml:space="preserve">азования объектов недвижимости </w:t>
      </w:r>
      <w:r w:rsidRPr="00DD2550">
        <w:rPr>
          <w:rFonts w:eastAsia="Calibri"/>
          <w:bCs/>
          <w:lang w:eastAsia="en-US"/>
        </w:rPr>
        <w:t>с образованием одного и более новых объектов адресации);</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в) разрешение на строительство объекта адресации (при присвоении адреса строящимся объектам адресации) (за исключение</w:t>
      </w:r>
      <w:r w:rsidR="0000412E" w:rsidRPr="00DD2550">
        <w:rPr>
          <w:rFonts w:eastAsia="Calibri"/>
          <w:bCs/>
          <w:lang w:eastAsia="en-US"/>
        </w:rPr>
        <w:t xml:space="preserve">м случаев, если в соответствии </w:t>
      </w:r>
      <w:r w:rsidRPr="00DD2550">
        <w:rPr>
          <w:rFonts w:eastAsia="Calibri"/>
          <w:bCs/>
          <w:lang w:eastAsia="en-US"/>
        </w:rPr>
        <w:t xml:space="preserve">с Градостроительным </w:t>
      </w:r>
      <w:hyperlink r:id="rId22" w:history="1">
        <w:r w:rsidRPr="00DD2550">
          <w:rPr>
            <w:rFonts w:eastAsia="Calibri"/>
            <w:bCs/>
            <w:lang w:eastAsia="en-US"/>
          </w:rPr>
          <w:t>кодексом</w:t>
        </w:r>
      </w:hyperlink>
      <w:r w:rsidRPr="00DD2550">
        <w:rPr>
          <w:rFonts w:eastAsia="Calibri"/>
          <w:bCs/>
          <w:lang w:eastAsia="en-US"/>
        </w:rPr>
        <w:t xml:space="preserve"> Российск</w:t>
      </w:r>
      <w:r w:rsidR="00DD2550">
        <w:rPr>
          <w:rFonts w:eastAsia="Calibri"/>
          <w:bCs/>
          <w:lang w:eastAsia="en-US"/>
        </w:rPr>
        <w:t xml:space="preserve">ой Федерации для строительства </w:t>
      </w:r>
      <w:r w:rsidRPr="00DD2550">
        <w:rPr>
          <w:rFonts w:eastAsia="Calibri"/>
          <w:bCs/>
          <w:lang w:eastAsia="en-US"/>
        </w:rPr>
        <w:t>или реконструкции здания (строения), с</w:t>
      </w:r>
      <w:r w:rsidR="00DD2550">
        <w:rPr>
          <w:rFonts w:eastAsia="Calibri"/>
          <w:bCs/>
          <w:lang w:eastAsia="en-US"/>
        </w:rPr>
        <w:t xml:space="preserve">ооружения получение разрешения </w:t>
      </w:r>
      <w:r w:rsidRPr="00DD2550">
        <w:rPr>
          <w:rFonts w:eastAsia="Calibri"/>
          <w:bCs/>
          <w:lang w:eastAsia="en-US"/>
        </w:rPr>
        <w:t>на строительство не требуется) и (или) при наличии разрешения на ввод объекта адресации в эксплуатацию;</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lastRenderedPageBreak/>
        <w:t xml:space="preserve">г) схема расположения объекта </w:t>
      </w:r>
      <w:r w:rsidR="00DD2550">
        <w:rPr>
          <w:rFonts w:eastAsia="Calibri"/>
          <w:bCs/>
          <w:lang w:eastAsia="en-US"/>
        </w:rPr>
        <w:t xml:space="preserve">адресации на кадастровом плане </w:t>
      </w:r>
      <w:r w:rsidRPr="00DD2550">
        <w:rPr>
          <w:rFonts w:eastAsia="Calibri"/>
          <w:bCs/>
          <w:lang w:eastAsia="en-US"/>
        </w:rPr>
        <w:t>или кадастровой карте соответствующей территории (в случае присвоения земельному участку адреса);</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е) решение органа местного самоуправлен</w:t>
      </w:r>
      <w:r w:rsidR="0000412E" w:rsidRPr="00DD2550">
        <w:rPr>
          <w:rFonts w:eastAsia="Calibri"/>
          <w:bCs/>
          <w:lang w:eastAsia="en-US"/>
        </w:rPr>
        <w:t xml:space="preserve">ия о переводе жилого помещения </w:t>
      </w:r>
      <w:r w:rsidRPr="00DD2550">
        <w:rPr>
          <w:rFonts w:eastAsia="Calibri"/>
          <w:bCs/>
          <w:lang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w:t>
      </w:r>
      <w:r w:rsidR="00DD2550">
        <w:rPr>
          <w:rFonts w:eastAsia="Calibri"/>
          <w:bCs/>
          <w:lang w:eastAsia="en-US"/>
        </w:rPr>
        <w:t xml:space="preserve">более новых объектов адресации </w:t>
      </w:r>
      <w:r w:rsidRPr="00DD2550">
        <w:rPr>
          <w:rFonts w:eastAsia="Calibri"/>
          <w:bCs/>
          <w:lang w:eastAsia="en-US"/>
        </w:rPr>
        <w:t>(в случае преобразования объектов недвижимости (помещений) с образованием одного и более новых объектов адресации);</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w:t>
      </w:r>
      <w:r w:rsidR="00DD2550">
        <w:rPr>
          <w:rFonts w:eastAsia="Calibri"/>
          <w:bCs/>
          <w:lang w:eastAsia="en-US"/>
        </w:rPr>
        <w:t xml:space="preserve">вания адреса объекта адресации </w:t>
      </w:r>
      <w:r w:rsidRPr="00DD2550">
        <w:rPr>
          <w:rFonts w:eastAsia="Calibri"/>
          <w:bCs/>
          <w:lang w:eastAsia="en-US"/>
        </w:rPr>
        <w:t xml:space="preserve">по основаниям, указанным в </w:t>
      </w:r>
      <w:hyperlink r:id="rId23" w:history="1">
        <w:r w:rsidRPr="00DD2550">
          <w:rPr>
            <w:rFonts w:eastAsia="Calibri"/>
            <w:bCs/>
            <w:lang w:eastAsia="en-US"/>
          </w:rPr>
          <w:t>подпункте «а» пункта 14</w:t>
        </w:r>
      </w:hyperlink>
      <w:r w:rsidRPr="00DD2550">
        <w:rPr>
          <w:rFonts w:eastAsia="Calibri"/>
          <w:bCs/>
          <w:lang w:eastAsia="en-US"/>
        </w:rPr>
        <w:t xml:space="preserve"> Правил);</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w:t>
      </w:r>
      <w:r w:rsidR="00DD2550">
        <w:rPr>
          <w:rFonts w:eastAsia="Calibri"/>
          <w:bCs/>
          <w:lang w:eastAsia="en-US"/>
        </w:rPr>
        <w:t xml:space="preserve">вания адреса объекта адресации </w:t>
      </w:r>
      <w:r w:rsidRPr="00DD2550">
        <w:rPr>
          <w:rFonts w:eastAsia="Calibri"/>
          <w:bCs/>
          <w:lang w:eastAsia="en-US"/>
        </w:rPr>
        <w:t xml:space="preserve">по основаниям, указанным в </w:t>
      </w:r>
      <w:hyperlink r:id="rId24" w:history="1">
        <w:r w:rsidRPr="00DD2550">
          <w:rPr>
            <w:rFonts w:eastAsia="Calibri"/>
            <w:bCs/>
            <w:lang w:eastAsia="en-US"/>
          </w:rPr>
          <w:t>подпункте «а» пункта 14</w:t>
        </w:r>
      </w:hyperlink>
      <w:r w:rsidRPr="00DD2550">
        <w:rPr>
          <w:rFonts w:eastAsia="Calibri"/>
          <w:bCs/>
          <w:lang w:eastAsia="en-US"/>
        </w:rPr>
        <w:t xml:space="preserve"> Правил).</w:t>
      </w:r>
    </w:p>
    <w:p w:rsidR="00765AB4" w:rsidRPr="00DD2550" w:rsidRDefault="00765AB4" w:rsidP="00765AB4">
      <w:pPr>
        <w:widowControl w:val="0"/>
        <w:autoSpaceDE w:val="0"/>
        <w:autoSpaceDN w:val="0"/>
        <w:adjustRightInd w:val="0"/>
        <w:ind w:firstLine="540"/>
        <w:jc w:val="both"/>
      </w:pPr>
      <w:r w:rsidRPr="00DD2550">
        <w:rPr>
          <w:bCs/>
        </w:rPr>
        <w:t xml:space="preserve">2.7.1. </w:t>
      </w:r>
      <w:r w:rsidRPr="00DD2550">
        <w:t xml:space="preserve">Заявитель вправе представить документы (сведения), указанные в </w:t>
      </w:r>
      <w:hyperlink w:anchor="P231" w:history="1">
        <w:r w:rsidRPr="00DD2550">
          <w:t>пункте 2.7</w:t>
        </w:r>
      </w:hyperlink>
      <w:r w:rsidRPr="00DD2550">
        <w:t xml:space="preserve"> настоящего регламента, по собственной инициативе.</w:t>
      </w:r>
    </w:p>
    <w:p w:rsidR="00765AB4" w:rsidRPr="00DD2550" w:rsidRDefault="00765AB4" w:rsidP="00765AB4">
      <w:pPr>
        <w:autoSpaceDE w:val="0"/>
        <w:autoSpaceDN w:val="0"/>
        <w:adjustRightInd w:val="0"/>
        <w:ind w:firstLine="709"/>
        <w:jc w:val="both"/>
      </w:pPr>
      <w:r w:rsidRPr="00DD2550">
        <w:t xml:space="preserve">В данном случае документы, указанные в </w:t>
      </w:r>
      <w:hyperlink r:id="rId25" w:history="1">
        <w:r w:rsidRPr="00DD2550">
          <w:t>подпунктах "а",</w:t>
        </w:r>
      </w:hyperlink>
      <w:r w:rsidRPr="00DD2550">
        <w:t xml:space="preserve"> </w:t>
      </w:r>
      <w:hyperlink r:id="rId26" w:history="1">
        <w:r w:rsidRPr="00DD2550">
          <w:t>"в"</w:t>
        </w:r>
      </w:hyperlink>
      <w:r w:rsidRPr="00DD2550">
        <w:t xml:space="preserve">, </w:t>
      </w:r>
      <w:hyperlink r:id="rId27" w:history="1">
        <w:r w:rsidRPr="00DD2550">
          <w:t>"г"</w:t>
        </w:r>
      </w:hyperlink>
      <w:r w:rsidRPr="00DD2550">
        <w:t xml:space="preserve">, </w:t>
      </w:r>
      <w:hyperlink r:id="rId28" w:history="1">
        <w:r w:rsidRPr="00DD2550">
          <w:t>"е"</w:t>
        </w:r>
      </w:hyperlink>
      <w:r w:rsidRPr="00DD2550">
        <w:t xml:space="preserve"> и </w:t>
      </w:r>
      <w:hyperlink r:id="rId29" w:history="1">
        <w:r w:rsidRPr="00DD2550">
          <w:t xml:space="preserve">"ж" пункта </w:t>
        </w:r>
      </w:hyperlink>
      <w:r w:rsidRPr="00DD2550">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0" w:history="1">
        <w:r w:rsidRPr="00DD2550">
          <w:t>частью 2 статьи 21.1</w:t>
        </w:r>
      </w:hyperlink>
      <w:r w:rsidRPr="00DD2550">
        <w:t xml:space="preserve"> Федерального закона "Об организации предоставления государственных и муниципальных услуг".</w:t>
      </w:r>
    </w:p>
    <w:p w:rsidR="00765AB4" w:rsidRPr="00DD2550" w:rsidRDefault="00765AB4" w:rsidP="00765AB4">
      <w:pPr>
        <w:autoSpaceDE w:val="0"/>
        <w:autoSpaceDN w:val="0"/>
        <w:adjustRightInd w:val="0"/>
        <w:ind w:firstLine="709"/>
        <w:jc w:val="both"/>
      </w:pPr>
      <w:r w:rsidRPr="00DD2550">
        <w:t xml:space="preserve">Если заявление и документы, указанные в </w:t>
      </w:r>
      <w:hyperlink r:id="rId31" w:history="1">
        <w:r w:rsidRPr="00DD2550">
          <w:t xml:space="preserve">пункте </w:t>
        </w:r>
      </w:hyperlink>
      <w:r w:rsidRPr="00DD2550">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2.7.2. При предоставлении Услуги запрещается требовать от Заявителя:</w:t>
      </w:r>
    </w:p>
    <w:p w:rsidR="00765AB4" w:rsidRPr="00DD2550" w:rsidRDefault="00765AB4" w:rsidP="00765AB4">
      <w:pPr>
        <w:widowControl w:val="0"/>
        <w:autoSpaceDE w:val="0"/>
        <w:autoSpaceDN w:val="0"/>
        <w:adjustRightInd w:val="0"/>
        <w:ind w:firstLine="540"/>
        <w:jc w:val="both"/>
      </w:pPr>
      <w:r w:rsidRPr="00DD255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5AB4" w:rsidRPr="00DD2550" w:rsidRDefault="00765AB4" w:rsidP="00765AB4">
      <w:pPr>
        <w:widowControl w:val="0"/>
        <w:autoSpaceDE w:val="0"/>
        <w:autoSpaceDN w:val="0"/>
        <w:adjustRightInd w:val="0"/>
        <w:ind w:firstLine="540"/>
        <w:jc w:val="both"/>
      </w:pPr>
      <w:r w:rsidRPr="00DD255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D2550">
        <w:t>и(</w:t>
      </w:r>
      <w:proofErr w:type="gramEnd"/>
      <w:r w:rsidRPr="00DD2550">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DD2550">
          <w:t>части 6 статьи 7</w:t>
        </w:r>
      </w:hyperlink>
      <w:r w:rsidRPr="00DD2550">
        <w:t xml:space="preserve"> Федерального закона № 210-ФЗ;</w:t>
      </w:r>
    </w:p>
    <w:p w:rsidR="00765AB4" w:rsidRPr="00DD2550" w:rsidRDefault="00765AB4" w:rsidP="00765AB4">
      <w:pPr>
        <w:widowControl w:val="0"/>
        <w:autoSpaceDE w:val="0"/>
        <w:autoSpaceDN w:val="0"/>
        <w:adjustRightInd w:val="0"/>
        <w:ind w:firstLine="540"/>
        <w:jc w:val="both"/>
      </w:pPr>
      <w:proofErr w:type="gramStart"/>
      <w:r w:rsidRPr="00DD2550">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history="1">
        <w:r w:rsidRPr="00DD2550">
          <w:t>части 1 статьи 9</w:t>
        </w:r>
      </w:hyperlink>
      <w:r w:rsidRPr="00DD2550">
        <w:t xml:space="preserve"> Федерального закона № 210-ФЗ;</w:t>
      </w:r>
      <w:proofErr w:type="gramEnd"/>
    </w:p>
    <w:p w:rsidR="00765AB4" w:rsidRPr="00DD2550" w:rsidRDefault="00765AB4" w:rsidP="00765AB4">
      <w:pPr>
        <w:widowControl w:val="0"/>
        <w:autoSpaceDE w:val="0"/>
        <w:autoSpaceDN w:val="0"/>
        <w:adjustRightInd w:val="0"/>
        <w:ind w:firstLine="540"/>
        <w:jc w:val="both"/>
      </w:pPr>
      <w:r w:rsidRPr="00DD2550">
        <w:t xml:space="preserve">представления документов и информации, отсутствие </w:t>
      </w:r>
      <w:proofErr w:type="gramStart"/>
      <w:r w:rsidRPr="00DD2550">
        <w:t>и(</w:t>
      </w:r>
      <w:proofErr w:type="gramEnd"/>
      <w:r w:rsidRPr="00DD2550">
        <w:t xml:space="preserve">или) недостоверность которых </w:t>
      </w:r>
      <w:r w:rsidRPr="00DD2550">
        <w:lastRenderedPageBreak/>
        <w:t xml:space="preserve">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DD2550">
          <w:t>пунктом 4 части 1 статьи 7</w:t>
        </w:r>
      </w:hyperlink>
      <w:r w:rsidRPr="00DD2550">
        <w:t xml:space="preserve"> Федерального закона № 210-ФЗ;</w:t>
      </w:r>
    </w:p>
    <w:p w:rsidR="00765AB4" w:rsidRPr="00DD2550" w:rsidRDefault="00765AB4" w:rsidP="00765AB4">
      <w:pPr>
        <w:widowControl w:val="0"/>
        <w:autoSpaceDE w:val="0"/>
        <w:autoSpaceDN w:val="0"/>
        <w:adjustRightInd w:val="0"/>
        <w:ind w:firstLine="540"/>
        <w:jc w:val="both"/>
      </w:pPr>
      <w:proofErr w:type="gramStart"/>
      <w:r w:rsidRPr="00DD2550">
        <w:t xml:space="preserve">представления на бумажном носителе документов и информации, электронные образы которых ранее были заверены в соответствии с </w:t>
      </w:r>
      <w:hyperlink r:id="rId35" w:history="1">
        <w:r w:rsidRPr="00DD2550">
          <w:t>пунктом 7.2 части 1 статьи 16</w:t>
        </w:r>
      </w:hyperlink>
      <w:r w:rsidRPr="00DD255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65AB4" w:rsidRPr="00DD2550" w:rsidRDefault="00765AB4" w:rsidP="00765AB4">
      <w:pPr>
        <w:tabs>
          <w:tab w:val="left" w:pos="142"/>
        </w:tabs>
        <w:ind w:firstLine="567"/>
        <w:contextualSpacing/>
        <w:jc w:val="both"/>
      </w:pPr>
      <w:r w:rsidRPr="00DD255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65AB4" w:rsidRPr="00DD2550" w:rsidRDefault="00765AB4" w:rsidP="00765AB4">
      <w:pPr>
        <w:autoSpaceDE w:val="0"/>
        <w:autoSpaceDN w:val="0"/>
        <w:adjustRightInd w:val="0"/>
        <w:spacing w:line="360" w:lineRule="exact"/>
        <w:ind w:firstLine="567"/>
        <w:jc w:val="both"/>
        <w:rPr>
          <w:rFonts w:eastAsia="Calibri"/>
          <w:lang w:eastAsia="en-US"/>
        </w:rPr>
      </w:pPr>
      <w:r w:rsidRPr="00DD2550">
        <w:t>Основания для приостановления предоставления Услуги не предусмотрены.</w:t>
      </w:r>
      <w:r w:rsidRPr="00DD2550">
        <w:rPr>
          <w:rFonts w:eastAsia="Calibri"/>
          <w:lang w:eastAsia="en-US"/>
        </w:rPr>
        <w:t xml:space="preserve"> </w:t>
      </w:r>
    </w:p>
    <w:p w:rsidR="00765AB4" w:rsidRPr="00DD2550" w:rsidRDefault="00765AB4" w:rsidP="00DD2550">
      <w:pPr>
        <w:widowControl w:val="0"/>
        <w:autoSpaceDE w:val="0"/>
        <w:autoSpaceDN w:val="0"/>
        <w:adjustRightInd w:val="0"/>
        <w:ind w:firstLine="567"/>
        <w:jc w:val="both"/>
      </w:pPr>
      <w:r w:rsidRPr="00DD2550">
        <w:rPr>
          <w:rFonts w:eastAsia="Calibri"/>
          <w:lang w:eastAsia="en-US"/>
        </w:rPr>
        <w:t xml:space="preserve">2.9. </w:t>
      </w:r>
      <w:r w:rsidRPr="00DD2550">
        <w:t>Исчерпывающий перечень оснований для отказа в приеме документов, необходимых для предоставления Услуги.</w:t>
      </w:r>
    </w:p>
    <w:p w:rsidR="00765AB4" w:rsidRPr="00DD2550" w:rsidRDefault="00765AB4" w:rsidP="00DD2550">
      <w:pPr>
        <w:autoSpaceDE w:val="0"/>
        <w:autoSpaceDN w:val="0"/>
        <w:adjustRightInd w:val="0"/>
        <w:ind w:firstLine="709"/>
        <w:jc w:val="both"/>
        <w:rPr>
          <w:rFonts w:eastAsia="Calibri"/>
          <w:lang w:eastAsia="en-US"/>
        </w:rPr>
      </w:pPr>
      <w:r w:rsidRPr="00DD2550">
        <w:t>Основания для отказа в приеме документов не предусмотрены.</w:t>
      </w:r>
    </w:p>
    <w:p w:rsidR="00765AB4" w:rsidRPr="00DD2550" w:rsidRDefault="00765AB4" w:rsidP="00DD2550">
      <w:pPr>
        <w:widowControl w:val="0"/>
        <w:autoSpaceDE w:val="0"/>
        <w:autoSpaceDN w:val="0"/>
        <w:adjustRightInd w:val="0"/>
        <w:ind w:firstLine="540"/>
        <w:jc w:val="both"/>
      </w:pPr>
      <w:r w:rsidRPr="00DD2550">
        <w:t>2.10. Исчерпывающий перечень оснований для отказа в предоставлении Услуги.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Основаниями для отказа в предоставлении Услуги являются случаи, перечисленные в пункте 40 Правил:</w:t>
      </w:r>
    </w:p>
    <w:p w:rsidR="00765AB4" w:rsidRPr="00DD2550" w:rsidRDefault="00765AB4" w:rsidP="00DD2550">
      <w:pPr>
        <w:autoSpaceDE w:val="0"/>
        <w:autoSpaceDN w:val="0"/>
        <w:adjustRightInd w:val="0"/>
        <w:ind w:firstLine="709"/>
        <w:jc w:val="both"/>
        <w:rPr>
          <w:u w:val="single"/>
        </w:rPr>
      </w:pPr>
      <w:r w:rsidRPr="00DD2550">
        <w:rPr>
          <w:u w:val="single"/>
        </w:rPr>
        <w:t>Заявление подано лицом, не уполномоченным на осуществление таких действий</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а) с заявлением обратилось лицо, не указанное в пункте 1.2 настоящего Регламента;</w:t>
      </w:r>
    </w:p>
    <w:p w:rsidR="00765AB4" w:rsidRPr="00DD2550" w:rsidRDefault="00765AB4" w:rsidP="00DD2550">
      <w:pPr>
        <w:autoSpaceDE w:val="0"/>
        <w:autoSpaceDN w:val="0"/>
        <w:adjustRightInd w:val="0"/>
        <w:ind w:firstLine="709"/>
        <w:jc w:val="both"/>
        <w:rPr>
          <w:u w:val="single"/>
        </w:rPr>
      </w:pPr>
      <w:r w:rsidRPr="00DD2550">
        <w:rPr>
          <w:u w:val="single"/>
        </w:rPr>
        <w:t>Отсутствие права на предоставление услуги: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б) ответ на межведомственный запрос свидетельствует об отсутствии документа и (или) информации, </w:t>
      </w:r>
      <w:proofErr w:type="gramStart"/>
      <w:r w:rsidRPr="00DD2550">
        <w:rPr>
          <w:rFonts w:eastAsia="Calibri"/>
          <w:lang w:eastAsia="en-US"/>
        </w:rPr>
        <w:t>необходимых</w:t>
      </w:r>
      <w:proofErr w:type="gramEnd"/>
      <w:r w:rsidRPr="00DD2550">
        <w:rPr>
          <w:rFonts w:eastAsia="Calibri"/>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5AB4" w:rsidRPr="00DD2550" w:rsidRDefault="00765AB4" w:rsidP="00DD2550">
      <w:pPr>
        <w:autoSpaceDE w:val="0"/>
        <w:autoSpaceDN w:val="0"/>
        <w:adjustRightInd w:val="0"/>
        <w:ind w:firstLine="709"/>
        <w:jc w:val="both"/>
        <w:rPr>
          <w:u w:val="single"/>
        </w:rPr>
      </w:pPr>
      <w:r w:rsidRPr="00DD2550">
        <w:rPr>
          <w:u w:val="single"/>
        </w:rPr>
        <w:t>Представленные заявителем документы не отвечают требованиям, установленным административным регламентом:</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5AB4" w:rsidRPr="00DD2550" w:rsidRDefault="00765AB4" w:rsidP="00DD2550">
      <w:pPr>
        <w:autoSpaceDE w:val="0"/>
        <w:autoSpaceDN w:val="0"/>
        <w:adjustRightInd w:val="0"/>
        <w:ind w:firstLine="709"/>
        <w:jc w:val="both"/>
        <w:rPr>
          <w:u w:val="single"/>
        </w:rPr>
      </w:pPr>
      <w:r w:rsidRPr="00DD2550">
        <w:rPr>
          <w:u w:val="single"/>
        </w:rPr>
        <w:t>Отсутствие права на предоставление муниципальной услуги: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6" w:history="1">
        <w:r w:rsidRPr="00DD2550">
          <w:rPr>
            <w:rFonts w:eastAsia="Calibri"/>
            <w:lang w:eastAsia="en-US"/>
          </w:rPr>
          <w:t>пунктах 5</w:t>
        </w:r>
      </w:hyperlink>
      <w:r w:rsidRPr="00DD2550">
        <w:rPr>
          <w:rFonts w:eastAsia="Calibri"/>
          <w:lang w:eastAsia="en-US"/>
        </w:rPr>
        <w:t xml:space="preserve">, </w:t>
      </w:r>
      <w:hyperlink r:id="rId37" w:history="1">
        <w:r w:rsidRPr="00DD2550">
          <w:rPr>
            <w:rFonts w:eastAsia="Calibri"/>
            <w:lang w:eastAsia="en-US"/>
          </w:rPr>
          <w:t>8</w:t>
        </w:r>
      </w:hyperlink>
      <w:r w:rsidRPr="00DD2550">
        <w:rPr>
          <w:rFonts w:eastAsia="Calibri"/>
          <w:lang w:eastAsia="en-US"/>
        </w:rPr>
        <w:t> - </w:t>
      </w:r>
      <w:hyperlink r:id="rId38" w:history="1">
        <w:r w:rsidRPr="00DD2550">
          <w:rPr>
            <w:rFonts w:eastAsia="Calibri"/>
            <w:lang w:eastAsia="en-US"/>
          </w:rPr>
          <w:t>11</w:t>
        </w:r>
      </w:hyperlink>
      <w:r w:rsidRPr="00DD2550">
        <w:rPr>
          <w:rFonts w:eastAsia="Calibri"/>
          <w:lang w:eastAsia="en-US"/>
        </w:rPr>
        <w:t xml:space="preserve"> и </w:t>
      </w:r>
      <w:hyperlink r:id="rId39" w:history="1">
        <w:r w:rsidRPr="00DD2550">
          <w:rPr>
            <w:rFonts w:eastAsia="Calibri"/>
            <w:lang w:eastAsia="en-US"/>
          </w:rPr>
          <w:t>14</w:t>
        </w:r>
      </w:hyperlink>
      <w:r w:rsidRPr="00DD2550">
        <w:rPr>
          <w:rFonts w:eastAsia="Calibri"/>
          <w:lang w:eastAsia="en-US"/>
        </w:rPr>
        <w:t> - </w:t>
      </w:r>
      <w:hyperlink r:id="rId40" w:history="1">
        <w:r w:rsidRPr="00DD2550">
          <w:rPr>
            <w:rFonts w:eastAsia="Calibri"/>
            <w:lang w:eastAsia="en-US"/>
          </w:rPr>
          <w:t>18</w:t>
        </w:r>
      </w:hyperlink>
      <w:r w:rsidRPr="00DD2550">
        <w:rPr>
          <w:rFonts w:eastAsia="Calibri"/>
          <w:lang w:eastAsia="en-US"/>
        </w:rPr>
        <w:t xml:space="preserve"> Правил.</w:t>
      </w:r>
    </w:p>
    <w:p w:rsidR="00765AB4" w:rsidRPr="00DD2550" w:rsidRDefault="00765AB4" w:rsidP="00DD2550">
      <w:pPr>
        <w:autoSpaceDE w:val="0"/>
        <w:autoSpaceDN w:val="0"/>
        <w:adjustRightInd w:val="0"/>
        <w:ind w:firstLine="709"/>
        <w:jc w:val="both"/>
      </w:pPr>
      <w:r w:rsidRPr="00DD2550">
        <w:t>2.11. Услуга предоставляется бесплатно.</w:t>
      </w:r>
    </w:p>
    <w:p w:rsidR="00765AB4" w:rsidRPr="00DD2550" w:rsidRDefault="00765AB4" w:rsidP="00765AB4">
      <w:pPr>
        <w:widowControl w:val="0"/>
        <w:autoSpaceDE w:val="0"/>
        <w:autoSpaceDN w:val="0"/>
        <w:adjustRightInd w:val="0"/>
        <w:ind w:firstLine="709"/>
        <w:jc w:val="both"/>
      </w:pPr>
      <w:r w:rsidRPr="00DD255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rsidR="00765AB4" w:rsidRPr="00DD2550" w:rsidRDefault="00765AB4" w:rsidP="00765AB4">
      <w:pPr>
        <w:widowControl w:val="0"/>
        <w:autoSpaceDE w:val="0"/>
        <w:autoSpaceDN w:val="0"/>
        <w:adjustRightInd w:val="0"/>
        <w:ind w:firstLine="709"/>
        <w:jc w:val="both"/>
      </w:pPr>
      <w:r w:rsidRPr="00DD2550">
        <w:t>2.13. Срок регистрации заявления о предоставлении Услуги составляет в ОМСУ/Организации:</w:t>
      </w:r>
    </w:p>
    <w:p w:rsidR="00765AB4" w:rsidRPr="00DD2550" w:rsidRDefault="00765AB4" w:rsidP="00765AB4">
      <w:pPr>
        <w:widowControl w:val="0"/>
        <w:autoSpaceDE w:val="0"/>
        <w:autoSpaceDN w:val="0"/>
        <w:adjustRightInd w:val="0"/>
        <w:ind w:firstLine="720"/>
        <w:jc w:val="both"/>
      </w:pPr>
      <w:r w:rsidRPr="00DD2550">
        <w:t xml:space="preserve">при личном обращении - в день поступления заявления </w:t>
      </w:r>
      <w:r w:rsidRPr="00DD2550">
        <w:rPr>
          <w:rFonts w:cs="Arial"/>
        </w:rPr>
        <w:t>или на следующий рабочий день (в случае направления документов в нерабочее время, в выходные, праздничные дни)</w:t>
      </w:r>
      <w:r w:rsidRPr="00DD2550">
        <w:t>;</w:t>
      </w:r>
    </w:p>
    <w:p w:rsidR="00765AB4" w:rsidRPr="00DD2550" w:rsidRDefault="00765AB4" w:rsidP="00765AB4">
      <w:pPr>
        <w:widowControl w:val="0"/>
        <w:autoSpaceDE w:val="0"/>
        <w:autoSpaceDN w:val="0"/>
        <w:adjustRightInd w:val="0"/>
        <w:ind w:firstLine="720"/>
        <w:jc w:val="both"/>
      </w:pPr>
      <w:r w:rsidRPr="00DD2550">
        <w:t xml:space="preserve">при направлении запроса почтовой связью - в день поступления заявления </w:t>
      </w:r>
      <w:r w:rsidRPr="00DD2550">
        <w:rPr>
          <w:rFonts w:cs="Arial"/>
        </w:rPr>
        <w:t>или на следующий рабочий день (в случае направления документов в нерабочее время, в выходные, праздничные дни)</w:t>
      </w:r>
      <w:r w:rsidRPr="00DD2550">
        <w:t>;</w:t>
      </w:r>
    </w:p>
    <w:p w:rsidR="00765AB4" w:rsidRPr="00DD2550" w:rsidRDefault="00765AB4" w:rsidP="00765AB4">
      <w:pPr>
        <w:widowControl w:val="0"/>
        <w:autoSpaceDE w:val="0"/>
        <w:autoSpaceDN w:val="0"/>
        <w:adjustRightInd w:val="0"/>
        <w:ind w:firstLine="720"/>
        <w:jc w:val="both"/>
      </w:pPr>
      <w:r w:rsidRPr="00DD2550">
        <w:t>при направлении заявления на бумажном носителе из МФЦ в ОМСУ/Организацию - в день передачи документов из МФЦ в ОМСУ/Организацию;</w:t>
      </w:r>
    </w:p>
    <w:p w:rsidR="00765AB4" w:rsidRPr="00DD2550" w:rsidRDefault="00765AB4" w:rsidP="00DD2550">
      <w:pPr>
        <w:autoSpaceDE w:val="0"/>
        <w:autoSpaceDN w:val="0"/>
        <w:adjustRightInd w:val="0"/>
        <w:ind w:firstLine="709"/>
        <w:jc w:val="both"/>
        <w:rPr>
          <w:rFonts w:eastAsia="Calibri"/>
          <w:strike/>
          <w:lang w:eastAsia="en-US"/>
        </w:rPr>
      </w:pPr>
      <w:r w:rsidRPr="00DD2550">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65AB4" w:rsidRPr="00DD2550" w:rsidRDefault="00765AB4" w:rsidP="00DD2550">
      <w:pPr>
        <w:autoSpaceDE w:val="0"/>
        <w:autoSpaceDN w:val="0"/>
        <w:adjustRightInd w:val="0"/>
        <w:ind w:firstLine="709"/>
        <w:jc w:val="both"/>
      </w:pPr>
      <w:r w:rsidRPr="00DD2550">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rsidR="00765AB4" w:rsidRPr="00DD2550" w:rsidRDefault="00765AB4" w:rsidP="00DD2550">
      <w:pPr>
        <w:widowControl w:val="0"/>
        <w:autoSpaceDE w:val="0"/>
        <w:autoSpaceDN w:val="0"/>
        <w:adjustRightInd w:val="0"/>
        <w:ind w:firstLine="539"/>
        <w:jc w:val="both"/>
      </w:pPr>
      <w:r w:rsidRPr="00DD2550">
        <w:t>2.14.1. Предоставление Услуги осуществляется в специально выделенных для этих целей помещениях ОМСУ/Организации или в МФЦ.</w:t>
      </w:r>
    </w:p>
    <w:p w:rsidR="00765AB4" w:rsidRPr="00DD2550" w:rsidRDefault="00765AB4" w:rsidP="00765AB4">
      <w:pPr>
        <w:widowControl w:val="0"/>
        <w:autoSpaceDE w:val="0"/>
        <w:autoSpaceDN w:val="0"/>
        <w:adjustRightInd w:val="0"/>
        <w:ind w:firstLine="539"/>
        <w:jc w:val="both"/>
      </w:pPr>
      <w:r w:rsidRPr="00DD255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D2550">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65AB4" w:rsidRPr="00DD2550" w:rsidRDefault="00765AB4" w:rsidP="00765AB4">
      <w:pPr>
        <w:widowControl w:val="0"/>
        <w:autoSpaceDE w:val="0"/>
        <w:autoSpaceDN w:val="0"/>
        <w:adjustRightInd w:val="0"/>
        <w:ind w:firstLine="539"/>
        <w:jc w:val="both"/>
      </w:pPr>
      <w:r w:rsidRPr="00DD255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5AB4" w:rsidRPr="00DD2550" w:rsidRDefault="00765AB4" w:rsidP="00765AB4">
      <w:pPr>
        <w:widowControl w:val="0"/>
        <w:autoSpaceDE w:val="0"/>
        <w:autoSpaceDN w:val="0"/>
        <w:adjustRightInd w:val="0"/>
        <w:ind w:firstLine="539"/>
        <w:jc w:val="both"/>
      </w:pPr>
      <w:r w:rsidRPr="00DD2550">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65AB4" w:rsidRPr="00DD2550" w:rsidRDefault="00765AB4" w:rsidP="00765AB4">
      <w:pPr>
        <w:widowControl w:val="0"/>
        <w:autoSpaceDE w:val="0"/>
        <w:autoSpaceDN w:val="0"/>
        <w:adjustRightInd w:val="0"/>
        <w:ind w:firstLine="539"/>
        <w:jc w:val="both"/>
      </w:pPr>
      <w:r w:rsidRPr="00DD2550">
        <w:t>2.14.5. Вход в здание (помещение) и выход из него оборудуются лестницами с поручнями и пандусами для передвижения детских и инвалидных колясок.</w:t>
      </w:r>
    </w:p>
    <w:p w:rsidR="00765AB4" w:rsidRPr="00DD2550" w:rsidRDefault="00765AB4" w:rsidP="00765AB4">
      <w:pPr>
        <w:widowControl w:val="0"/>
        <w:autoSpaceDE w:val="0"/>
        <w:autoSpaceDN w:val="0"/>
        <w:adjustRightInd w:val="0"/>
        <w:ind w:firstLine="539"/>
        <w:jc w:val="both"/>
      </w:pPr>
      <w:r w:rsidRPr="00DD2550">
        <w:t>2.14.6. В помещении организуется бесплатный туалет для посетителей, в том числе туалет, предназначенный для инвалидов.</w:t>
      </w:r>
    </w:p>
    <w:p w:rsidR="00765AB4" w:rsidRPr="00DD2550" w:rsidRDefault="00765AB4" w:rsidP="00765AB4">
      <w:pPr>
        <w:widowControl w:val="0"/>
        <w:autoSpaceDE w:val="0"/>
        <w:autoSpaceDN w:val="0"/>
        <w:adjustRightInd w:val="0"/>
        <w:ind w:firstLine="539"/>
        <w:jc w:val="both"/>
      </w:pPr>
      <w:r w:rsidRPr="00DD2550">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65AB4" w:rsidRPr="00DD2550" w:rsidRDefault="00765AB4" w:rsidP="00765AB4">
      <w:pPr>
        <w:widowControl w:val="0"/>
        <w:autoSpaceDE w:val="0"/>
        <w:autoSpaceDN w:val="0"/>
        <w:adjustRightInd w:val="0"/>
        <w:ind w:firstLine="539"/>
        <w:jc w:val="both"/>
      </w:pPr>
      <w:r w:rsidRPr="00DD255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65AB4" w:rsidRPr="00DD2550" w:rsidRDefault="00765AB4" w:rsidP="00765AB4">
      <w:pPr>
        <w:widowControl w:val="0"/>
        <w:autoSpaceDE w:val="0"/>
        <w:autoSpaceDN w:val="0"/>
        <w:adjustRightInd w:val="0"/>
        <w:ind w:firstLine="539"/>
        <w:jc w:val="both"/>
      </w:pPr>
      <w:r w:rsidRPr="00DD255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550">
        <w:t>сурдопереводчика</w:t>
      </w:r>
      <w:proofErr w:type="spellEnd"/>
      <w:r w:rsidRPr="00DD2550">
        <w:t xml:space="preserve"> и </w:t>
      </w:r>
      <w:proofErr w:type="spellStart"/>
      <w:r w:rsidRPr="00DD2550">
        <w:t>тифлосурдопереводчика</w:t>
      </w:r>
      <w:proofErr w:type="spellEnd"/>
      <w:r w:rsidRPr="00DD2550">
        <w:t>.</w:t>
      </w:r>
    </w:p>
    <w:p w:rsidR="00765AB4" w:rsidRPr="00DD2550" w:rsidRDefault="00765AB4" w:rsidP="00765AB4">
      <w:pPr>
        <w:widowControl w:val="0"/>
        <w:autoSpaceDE w:val="0"/>
        <w:autoSpaceDN w:val="0"/>
        <w:adjustRightInd w:val="0"/>
        <w:ind w:firstLine="539"/>
        <w:jc w:val="both"/>
      </w:pPr>
      <w:r w:rsidRPr="00DD2550">
        <w:t>2.14.10. Оборудование мест повышенного удобства с дополнительным местом для собаки-проводника и устрой</w:t>
      </w:r>
      <w:proofErr w:type="gramStart"/>
      <w:r w:rsidRPr="00DD2550">
        <w:t>ств дл</w:t>
      </w:r>
      <w:proofErr w:type="gramEnd"/>
      <w:r w:rsidRPr="00DD2550">
        <w:t>я передвижения инвалида (костылей, ходунков).</w:t>
      </w:r>
    </w:p>
    <w:p w:rsidR="00765AB4" w:rsidRPr="00DD2550" w:rsidRDefault="00765AB4" w:rsidP="00765AB4">
      <w:pPr>
        <w:widowControl w:val="0"/>
        <w:autoSpaceDE w:val="0"/>
        <w:autoSpaceDN w:val="0"/>
        <w:adjustRightInd w:val="0"/>
        <w:ind w:firstLine="539"/>
        <w:jc w:val="both"/>
      </w:pPr>
      <w:r w:rsidRPr="00DD255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65AB4" w:rsidRPr="00DD2550" w:rsidRDefault="00765AB4" w:rsidP="00765AB4">
      <w:pPr>
        <w:widowControl w:val="0"/>
        <w:autoSpaceDE w:val="0"/>
        <w:autoSpaceDN w:val="0"/>
        <w:adjustRightInd w:val="0"/>
        <w:ind w:firstLine="539"/>
        <w:jc w:val="both"/>
      </w:pPr>
      <w:r w:rsidRPr="00DD2550">
        <w:t>2.14.12. Помещения приема и выдачи документов должны предусматривать места для ожидания, информирования и приема заявителей.</w:t>
      </w:r>
    </w:p>
    <w:p w:rsidR="00765AB4" w:rsidRPr="00DD2550" w:rsidRDefault="00765AB4" w:rsidP="00765AB4">
      <w:pPr>
        <w:widowControl w:val="0"/>
        <w:autoSpaceDE w:val="0"/>
        <w:autoSpaceDN w:val="0"/>
        <w:adjustRightInd w:val="0"/>
        <w:ind w:firstLine="539"/>
        <w:jc w:val="both"/>
      </w:pPr>
      <w:r w:rsidRPr="00DD255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65AB4" w:rsidRPr="00DD2550" w:rsidRDefault="00765AB4" w:rsidP="00765AB4">
      <w:pPr>
        <w:widowControl w:val="0"/>
        <w:autoSpaceDE w:val="0"/>
        <w:autoSpaceDN w:val="0"/>
        <w:adjustRightInd w:val="0"/>
        <w:ind w:firstLine="539"/>
        <w:jc w:val="both"/>
      </w:pPr>
      <w:r w:rsidRPr="00DD2550">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DD2550">
        <w:lastRenderedPageBreak/>
        <w:t>обращений.</w:t>
      </w:r>
    </w:p>
    <w:p w:rsidR="00765AB4" w:rsidRPr="00DD2550" w:rsidRDefault="00765AB4" w:rsidP="00765AB4">
      <w:pPr>
        <w:widowControl w:val="0"/>
        <w:autoSpaceDE w:val="0"/>
        <w:autoSpaceDN w:val="0"/>
        <w:adjustRightInd w:val="0"/>
        <w:ind w:firstLine="539"/>
        <w:jc w:val="both"/>
      </w:pPr>
      <w:r w:rsidRPr="00DD2550">
        <w:t>2.15. Показатели доступности и качества Услуги.</w:t>
      </w:r>
    </w:p>
    <w:p w:rsidR="00765AB4" w:rsidRPr="00DD2550" w:rsidRDefault="00765AB4" w:rsidP="00765AB4">
      <w:pPr>
        <w:widowControl w:val="0"/>
        <w:autoSpaceDE w:val="0"/>
        <w:autoSpaceDN w:val="0"/>
        <w:adjustRightInd w:val="0"/>
        <w:ind w:firstLine="539"/>
        <w:jc w:val="both"/>
      </w:pPr>
      <w:r w:rsidRPr="00DD2550">
        <w:t>2.15.1. Показатели доступности Услуги (общие, применимые в отношении всех заявителей):</w:t>
      </w:r>
    </w:p>
    <w:p w:rsidR="00765AB4" w:rsidRPr="00DD2550" w:rsidRDefault="00765AB4" w:rsidP="00765AB4">
      <w:pPr>
        <w:widowControl w:val="0"/>
        <w:autoSpaceDE w:val="0"/>
        <w:autoSpaceDN w:val="0"/>
        <w:adjustRightInd w:val="0"/>
        <w:ind w:firstLine="539"/>
        <w:jc w:val="both"/>
      </w:pPr>
      <w:r w:rsidRPr="00DD2550">
        <w:t>1) транспортная доступность к месту предоставления Услуги;</w:t>
      </w:r>
    </w:p>
    <w:p w:rsidR="00765AB4" w:rsidRPr="00DD2550" w:rsidRDefault="00765AB4" w:rsidP="00765AB4">
      <w:pPr>
        <w:widowControl w:val="0"/>
        <w:autoSpaceDE w:val="0"/>
        <w:autoSpaceDN w:val="0"/>
        <w:adjustRightInd w:val="0"/>
        <w:ind w:firstLine="539"/>
        <w:jc w:val="both"/>
      </w:pPr>
      <w:r w:rsidRPr="00DD2550">
        <w:t>2) наличие указателей, обеспечивающих беспрепятственный доступ к помещениям, в которых предоставляется Услуга;</w:t>
      </w:r>
    </w:p>
    <w:p w:rsidR="00765AB4" w:rsidRPr="00DD2550" w:rsidRDefault="00765AB4" w:rsidP="00765AB4">
      <w:pPr>
        <w:widowControl w:val="0"/>
        <w:autoSpaceDE w:val="0"/>
        <w:autoSpaceDN w:val="0"/>
        <w:adjustRightInd w:val="0"/>
        <w:ind w:firstLine="539"/>
        <w:jc w:val="both"/>
      </w:pPr>
      <w:r w:rsidRPr="00DD2550">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765AB4" w:rsidRPr="00DD2550" w:rsidRDefault="00765AB4" w:rsidP="00765AB4">
      <w:pPr>
        <w:widowControl w:val="0"/>
        <w:autoSpaceDE w:val="0"/>
        <w:autoSpaceDN w:val="0"/>
        <w:adjustRightInd w:val="0"/>
        <w:ind w:firstLine="539"/>
        <w:jc w:val="both"/>
      </w:pPr>
      <w:r w:rsidRPr="00DD2550">
        <w:t>4) предоставление Услуги любым доступным способом, предусмотренным действующим законодательством;</w:t>
      </w:r>
    </w:p>
    <w:p w:rsidR="00765AB4" w:rsidRPr="00DD2550" w:rsidRDefault="00765AB4" w:rsidP="00765AB4">
      <w:pPr>
        <w:widowControl w:val="0"/>
        <w:autoSpaceDE w:val="0"/>
        <w:autoSpaceDN w:val="0"/>
        <w:adjustRightInd w:val="0"/>
        <w:ind w:firstLine="539"/>
        <w:jc w:val="both"/>
      </w:pPr>
      <w:r w:rsidRPr="00DD2550">
        <w:t>5) обеспечение для заявителя возможности получения информации о ходе и результате предоставления Услуги с использованием ЕПГУ.</w:t>
      </w:r>
    </w:p>
    <w:p w:rsidR="00765AB4" w:rsidRPr="00DD2550" w:rsidRDefault="00765AB4" w:rsidP="00765AB4">
      <w:pPr>
        <w:widowControl w:val="0"/>
        <w:autoSpaceDE w:val="0"/>
        <w:autoSpaceDN w:val="0"/>
        <w:adjustRightInd w:val="0"/>
        <w:ind w:firstLine="539"/>
        <w:jc w:val="both"/>
      </w:pPr>
      <w:r w:rsidRPr="00DD2550">
        <w:t>2.15.2. Показатели доступности Услуги (специальные, применимые в отношении инвалидов):</w:t>
      </w:r>
    </w:p>
    <w:p w:rsidR="00765AB4" w:rsidRPr="00DD2550" w:rsidRDefault="00765AB4" w:rsidP="00765AB4">
      <w:pPr>
        <w:widowControl w:val="0"/>
        <w:autoSpaceDE w:val="0"/>
        <w:autoSpaceDN w:val="0"/>
        <w:adjustRightInd w:val="0"/>
        <w:ind w:firstLine="539"/>
        <w:jc w:val="both"/>
      </w:pPr>
      <w:r w:rsidRPr="00DD2550">
        <w:t xml:space="preserve">1) наличие инфраструктуры, указанной в </w:t>
      </w:r>
      <w:hyperlink w:anchor="P341" w:history="1">
        <w:r w:rsidRPr="00DD2550">
          <w:t>пункте 2.14</w:t>
        </w:r>
      </w:hyperlink>
      <w:r w:rsidRPr="00DD2550">
        <w:t>;</w:t>
      </w:r>
    </w:p>
    <w:p w:rsidR="00765AB4" w:rsidRPr="00DD2550" w:rsidRDefault="00765AB4" w:rsidP="00765AB4">
      <w:pPr>
        <w:widowControl w:val="0"/>
        <w:autoSpaceDE w:val="0"/>
        <w:autoSpaceDN w:val="0"/>
        <w:adjustRightInd w:val="0"/>
        <w:ind w:firstLine="539"/>
        <w:jc w:val="both"/>
      </w:pPr>
      <w:r w:rsidRPr="00DD2550">
        <w:t>2) исполнение требований доступности услуг для инвалидов;</w:t>
      </w:r>
    </w:p>
    <w:p w:rsidR="00765AB4" w:rsidRPr="00DD2550" w:rsidRDefault="00765AB4" w:rsidP="00765AB4">
      <w:pPr>
        <w:widowControl w:val="0"/>
        <w:autoSpaceDE w:val="0"/>
        <w:autoSpaceDN w:val="0"/>
        <w:adjustRightInd w:val="0"/>
        <w:ind w:firstLine="539"/>
        <w:jc w:val="both"/>
      </w:pPr>
      <w:r w:rsidRPr="00DD2550">
        <w:t>3) обеспечение беспрепятственного доступа инвалидов к помещениям, в которых предоставляется Услуга.</w:t>
      </w:r>
    </w:p>
    <w:p w:rsidR="00765AB4" w:rsidRPr="00DD2550" w:rsidRDefault="00765AB4" w:rsidP="00765AB4">
      <w:pPr>
        <w:widowControl w:val="0"/>
        <w:autoSpaceDE w:val="0"/>
        <w:autoSpaceDN w:val="0"/>
        <w:adjustRightInd w:val="0"/>
        <w:ind w:firstLine="539"/>
        <w:jc w:val="both"/>
      </w:pPr>
      <w:r w:rsidRPr="00DD2550">
        <w:t>2.15.3. Показатели качества Услуги:</w:t>
      </w:r>
    </w:p>
    <w:p w:rsidR="00765AB4" w:rsidRPr="00DD2550" w:rsidRDefault="00765AB4" w:rsidP="00765AB4">
      <w:pPr>
        <w:widowControl w:val="0"/>
        <w:autoSpaceDE w:val="0"/>
        <w:autoSpaceDN w:val="0"/>
        <w:adjustRightInd w:val="0"/>
        <w:ind w:firstLine="539"/>
        <w:jc w:val="both"/>
      </w:pPr>
      <w:r w:rsidRPr="00DD2550">
        <w:t>1) соблюдение срока предоставления Услуги;</w:t>
      </w:r>
    </w:p>
    <w:p w:rsidR="00765AB4" w:rsidRPr="00DD2550" w:rsidRDefault="00765AB4" w:rsidP="00765AB4">
      <w:pPr>
        <w:widowControl w:val="0"/>
        <w:autoSpaceDE w:val="0"/>
        <w:autoSpaceDN w:val="0"/>
        <w:adjustRightInd w:val="0"/>
        <w:ind w:firstLine="539"/>
        <w:jc w:val="both"/>
      </w:pPr>
      <w:r w:rsidRPr="00DD2550">
        <w:t>2) соблюдение времени ожидания в очереди при подаче заявления и получении результата;</w:t>
      </w:r>
    </w:p>
    <w:p w:rsidR="00765AB4" w:rsidRPr="00DD2550" w:rsidRDefault="00765AB4" w:rsidP="00765AB4">
      <w:pPr>
        <w:widowControl w:val="0"/>
        <w:autoSpaceDE w:val="0"/>
        <w:autoSpaceDN w:val="0"/>
        <w:adjustRightInd w:val="0"/>
        <w:ind w:firstLine="539"/>
        <w:jc w:val="both"/>
      </w:pPr>
      <w:r w:rsidRPr="00DD2550">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65AB4" w:rsidRPr="00DD2550" w:rsidRDefault="00765AB4" w:rsidP="00765AB4">
      <w:pPr>
        <w:widowControl w:val="0"/>
        <w:autoSpaceDE w:val="0"/>
        <w:autoSpaceDN w:val="0"/>
        <w:adjustRightInd w:val="0"/>
        <w:ind w:firstLine="539"/>
        <w:jc w:val="both"/>
      </w:pPr>
      <w:r w:rsidRPr="00DD2550">
        <w:t>4) отсутствие жалоб на действия или бездействие должностных лиц ОМСУ/Организации, поданных в установленном порядке.</w:t>
      </w:r>
    </w:p>
    <w:p w:rsidR="00DD2550" w:rsidRDefault="00765AB4" w:rsidP="00DD2550">
      <w:pPr>
        <w:widowControl w:val="0"/>
        <w:autoSpaceDE w:val="0"/>
        <w:autoSpaceDN w:val="0"/>
        <w:adjustRightInd w:val="0"/>
        <w:ind w:firstLine="540"/>
        <w:jc w:val="both"/>
      </w:pPr>
      <w:r w:rsidRPr="00DD2550">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65AB4" w:rsidRPr="00DD2550" w:rsidRDefault="0000412E" w:rsidP="00DD2550">
      <w:pPr>
        <w:widowControl w:val="0"/>
        <w:autoSpaceDE w:val="0"/>
        <w:autoSpaceDN w:val="0"/>
        <w:adjustRightInd w:val="0"/>
        <w:ind w:firstLine="540"/>
        <w:jc w:val="both"/>
      </w:pPr>
      <w:r w:rsidRPr="00DD2550">
        <w:t xml:space="preserve">2.16. </w:t>
      </w:r>
      <w:r w:rsidR="00765AB4" w:rsidRPr="00DD2550">
        <w:t>Получение услуг, которые являются необходимыми и обязательными для предоставления Услуги, не требуется.</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765AB4" w:rsidRPr="00DD2550" w:rsidRDefault="00765AB4" w:rsidP="00765AB4">
      <w:pPr>
        <w:widowControl w:val="0"/>
        <w:autoSpaceDE w:val="0"/>
        <w:autoSpaceDN w:val="0"/>
        <w:adjustRightInd w:val="0"/>
        <w:ind w:firstLine="540"/>
        <w:jc w:val="both"/>
      </w:pPr>
      <w:r w:rsidRPr="00DD2550">
        <w:t xml:space="preserve">2.17.1. </w:t>
      </w:r>
      <w:r w:rsidRPr="00DD2550">
        <w:rPr>
          <w:rFonts w:cs="Arial"/>
        </w:rPr>
        <w:t>Предоставление Услуги по экстерриториальному принципу не предусмотрено</w:t>
      </w:r>
      <w:r w:rsidRPr="00DD2550">
        <w:t>.</w:t>
      </w:r>
    </w:p>
    <w:p w:rsidR="00765AB4" w:rsidRPr="00DD2550" w:rsidRDefault="00765AB4" w:rsidP="00765AB4">
      <w:pPr>
        <w:widowControl w:val="0"/>
        <w:autoSpaceDE w:val="0"/>
        <w:autoSpaceDN w:val="0"/>
        <w:adjustRightInd w:val="0"/>
        <w:ind w:firstLine="540"/>
        <w:jc w:val="both"/>
      </w:pPr>
      <w:r w:rsidRPr="00DD2550">
        <w:t>2.17.2. Предоставление Услуги в электронной форме осуществляется при технической реализации услуги посредством ЕПГУ.</w:t>
      </w:r>
    </w:p>
    <w:p w:rsidR="00765AB4" w:rsidRPr="00DD2550" w:rsidRDefault="00765AB4" w:rsidP="00765AB4">
      <w:pPr>
        <w:keepNext/>
        <w:keepLines/>
        <w:spacing w:before="240" w:line="360" w:lineRule="exact"/>
        <w:jc w:val="center"/>
        <w:outlineLvl w:val="0"/>
        <w:rPr>
          <w:b/>
          <w:lang w:eastAsia="en-US"/>
        </w:rPr>
      </w:pPr>
      <w:bookmarkStart w:id="3" w:name="_Toc82775002"/>
      <w:r w:rsidRPr="00DD2550">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765AB4" w:rsidRPr="00DD2550" w:rsidRDefault="00765AB4" w:rsidP="00765AB4">
      <w:pPr>
        <w:autoSpaceDE w:val="0"/>
        <w:autoSpaceDN w:val="0"/>
        <w:adjustRightInd w:val="0"/>
        <w:spacing w:line="360" w:lineRule="exact"/>
        <w:ind w:firstLine="709"/>
        <w:jc w:val="center"/>
        <w:rPr>
          <w:rFonts w:eastAsia="Calibri"/>
          <w:lang w:eastAsia="en-US"/>
        </w:rPr>
      </w:pPr>
    </w:p>
    <w:p w:rsidR="00765AB4" w:rsidRPr="00DD2550" w:rsidRDefault="00765AB4" w:rsidP="00765AB4">
      <w:pPr>
        <w:widowControl w:val="0"/>
        <w:autoSpaceDE w:val="0"/>
        <w:autoSpaceDN w:val="0"/>
        <w:adjustRightInd w:val="0"/>
        <w:ind w:firstLine="540"/>
        <w:jc w:val="both"/>
        <w:outlineLvl w:val="2"/>
      </w:pPr>
      <w:r w:rsidRPr="00DD2550">
        <w:t>3.1. Состав, последовательность и сроки выполнения административных процедур, требования к порядку их выполнения.</w:t>
      </w:r>
    </w:p>
    <w:p w:rsidR="00765AB4" w:rsidRPr="00DD2550" w:rsidRDefault="00765AB4" w:rsidP="00765AB4">
      <w:pPr>
        <w:widowControl w:val="0"/>
        <w:autoSpaceDE w:val="0"/>
        <w:autoSpaceDN w:val="0"/>
        <w:adjustRightInd w:val="0"/>
        <w:ind w:firstLine="540"/>
        <w:jc w:val="both"/>
        <w:rPr>
          <w:rFonts w:eastAsia="Calibri" w:cs="Arial"/>
          <w:lang w:eastAsia="en-US"/>
        </w:rPr>
      </w:pPr>
      <w:r w:rsidRPr="00DD2550">
        <w:t>3.1.1.</w:t>
      </w:r>
      <w:r w:rsidRPr="00DD2550">
        <w:rPr>
          <w:color w:val="FF0000"/>
        </w:rPr>
        <w:t xml:space="preserve"> </w:t>
      </w:r>
      <w:r w:rsidRPr="00DD2550">
        <w:rPr>
          <w:rFonts w:eastAsia="Calibri" w:cs="Arial"/>
          <w:lang w:eastAsia="en-US"/>
        </w:rPr>
        <w:t>Предоставление Услуги включает в себя следующие административные процедуры:</w:t>
      </w:r>
    </w:p>
    <w:p w:rsidR="00765AB4" w:rsidRPr="00DD2550" w:rsidRDefault="00765AB4" w:rsidP="00765AB4">
      <w:pPr>
        <w:widowControl w:val="0"/>
        <w:autoSpaceDE w:val="0"/>
        <w:autoSpaceDN w:val="0"/>
        <w:adjustRightInd w:val="0"/>
        <w:ind w:firstLine="720"/>
        <w:jc w:val="both"/>
      </w:pPr>
      <w:r w:rsidRPr="00DD2550">
        <w:lastRenderedPageBreak/>
        <w:t xml:space="preserve">- прием и регистрация заявления о предоставлении Услуги - </w:t>
      </w:r>
      <w:r w:rsidRPr="00DD2550">
        <w:rPr>
          <w:rFonts w:cs="Arial"/>
        </w:rPr>
        <w:t>в день</w:t>
      </w:r>
      <w:r w:rsidRPr="00DD2550">
        <w:t xml:space="preserve">  поступления заявления;</w:t>
      </w:r>
    </w:p>
    <w:p w:rsidR="00765AB4" w:rsidRPr="00DD2550" w:rsidRDefault="00765AB4" w:rsidP="00765AB4">
      <w:pPr>
        <w:widowControl w:val="0"/>
        <w:autoSpaceDE w:val="0"/>
        <w:autoSpaceDN w:val="0"/>
        <w:adjustRightInd w:val="0"/>
        <w:ind w:firstLine="720"/>
        <w:jc w:val="both"/>
      </w:pPr>
      <w:r w:rsidRPr="00DD2550">
        <w:t xml:space="preserve">- направление межведомственных запросов документов, перечисленных в пункте 2.7 настоящего регламента, </w:t>
      </w:r>
      <w:r w:rsidRPr="00DD2550">
        <w:rPr>
          <w:rFonts w:eastAsia="Calibri" w:cs="Arial"/>
          <w:lang w:eastAsia="en-US"/>
        </w:rPr>
        <w:t>посредством единой системы межведомственного электронного взаимодействия (далее – СМЭВ)</w:t>
      </w:r>
      <w:r w:rsidRPr="00DD2550">
        <w:t xml:space="preserve"> - в день поступления заявления;</w:t>
      </w:r>
    </w:p>
    <w:p w:rsidR="00765AB4" w:rsidRPr="00DD2550" w:rsidRDefault="00765AB4" w:rsidP="00765AB4">
      <w:pPr>
        <w:widowControl w:val="0"/>
        <w:autoSpaceDE w:val="0"/>
        <w:autoSpaceDN w:val="0"/>
        <w:adjustRightInd w:val="0"/>
        <w:ind w:firstLine="720"/>
        <w:jc w:val="both"/>
        <w:rPr>
          <w:rFonts w:eastAsia="Calibri" w:cs="Arial"/>
          <w:lang w:eastAsia="en-US"/>
        </w:rPr>
      </w:pPr>
      <w:r w:rsidRPr="00DD2550">
        <w:rPr>
          <w:rFonts w:eastAsia="Calibri" w:cs="Arial"/>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765AB4" w:rsidRPr="00DD2550" w:rsidRDefault="00765AB4" w:rsidP="00765AB4">
      <w:pPr>
        <w:widowControl w:val="0"/>
        <w:autoSpaceDE w:val="0"/>
        <w:autoSpaceDN w:val="0"/>
        <w:adjustRightInd w:val="0"/>
        <w:ind w:firstLine="720"/>
        <w:jc w:val="both"/>
      </w:pPr>
      <w:r w:rsidRPr="00DD2550">
        <w:t xml:space="preserve">- рассмотрение документов об оказании Услуги - </w:t>
      </w:r>
      <w:r w:rsidRPr="00DD2550">
        <w:rPr>
          <w:rFonts w:cs="Arial"/>
        </w:rPr>
        <w:t xml:space="preserve">в течение </w:t>
      </w:r>
      <w:r w:rsidRPr="00DD2550">
        <w:t>1 рабоч</w:t>
      </w:r>
      <w:r w:rsidRPr="00DD2550">
        <w:rPr>
          <w:rFonts w:cs="Arial"/>
        </w:rPr>
        <w:t>его дня, следующего за днем поступления документов</w:t>
      </w:r>
      <w:r w:rsidRPr="00DD2550">
        <w:t>;</w:t>
      </w:r>
    </w:p>
    <w:p w:rsidR="00765AB4" w:rsidRPr="00DD2550" w:rsidRDefault="00765AB4" w:rsidP="00765AB4">
      <w:pPr>
        <w:widowControl w:val="0"/>
        <w:autoSpaceDE w:val="0"/>
        <w:autoSpaceDN w:val="0"/>
        <w:adjustRightInd w:val="0"/>
        <w:ind w:firstLine="720"/>
        <w:jc w:val="both"/>
      </w:pPr>
      <w:r w:rsidRPr="00DD2550">
        <w:t xml:space="preserve">- принятие решения о предоставлении Услуги или об отказе в предоставлении Услуги и </w:t>
      </w:r>
      <w:r w:rsidRPr="00DD2550">
        <w:rPr>
          <w:rFonts w:eastAsia="Calibri" w:cs="Arial"/>
          <w:lang w:eastAsia="en-US"/>
        </w:rPr>
        <w:t xml:space="preserve">внесение результата оказания Услуги в государственный адресный реестр –  </w:t>
      </w:r>
      <w:r w:rsidRPr="00DD2550">
        <w:rPr>
          <w:rFonts w:cs="Arial"/>
        </w:rPr>
        <w:t xml:space="preserve">в течение </w:t>
      </w:r>
      <w:r w:rsidRPr="00DD2550">
        <w:t>1 рабоч</w:t>
      </w:r>
      <w:r w:rsidRPr="00DD2550">
        <w:rPr>
          <w:rFonts w:cs="Arial"/>
        </w:rPr>
        <w:t>его дня, следующего за днем поступления документов;</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t>- выдач</w:t>
      </w:r>
      <w:r w:rsidR="0000412E" w:rsidRPr="00DD2550">
        <w:t xml:space="preserve">а результата оказания Услуги - </w:t>
      </w:r>
      <w:r w:rsidRPr="00DD2550">
        <w:t>в течение 1 рабочего дня, следующего за днем принятия решения.</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1.2</w:t>
      </w:r>
      <w:r w:rsidRPr="00DD2550">
        <w:rPr>
          <w:lang w:val="x-none" w:eastAsia="x-none"/>
        </w:rPr>
        <w:t xml:space="preserve">. </w:t>
      </w:r>
      <w:r w:rsidRPr="00DD2550">
        <w:rPr>
          <w:lang w:eastAsia="x-none"/>
        </w:rPr>
        <w:t>Прием</w:t>
      </w:r>
      <w:r w:rsidRPr="00DD2550">
        <w:rPr>
          <w:lang w:val="x-none" w:eastAsia="x-none"/>
        </w:rPr>
        <w:t xml:space="preserve"> </w:t>
      </w:r>
      <w:r w:rsidRPr="00DD2550">
        <w:t>и регистрация заявления о предоставлении Услуги</w:t>
      </w:r>
      <w:r w:rsidRPr="00DD2550">
        <w:rPr>
          <w:lang w:eastAsia="x-none"/>
        </w:rPr>
        <w:t xml:space="preserve">. </w:t>
      </w:r>
    </w:p>
    <w:p w:rsidR="00765AB4" w:rsidRPr="00DD2550" w:rsidRDefault="00765AB4" w:rsidP="00765AB4">
      <w:pPr>
        <w:tabs>
          <w:tab w:val="left" w:pos="142"/>
          <w:tab w:val="left" w:pos="284"/>
        </w:tabs>
        <w:ind w:firstLine="709"/>
        <w:jc w:val="both"/>
      </w:pPr>
      <w:r w:rsidRPr="00DD2550">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65AB4" w:rsidRPr="00DD2550" w:rsidRDefault="00765AB4" w:rsidP="00765AB4">
      <w:pPr>
        <w:tabs>
          <w:tab w:val="left" w:pos="142"/>
          <w:tab w:val="left" w:pos="284"/>
        </w:tabs>
        <w:ind w:firstLine="709"/>
        <w:jc w:val="both"/>
      </w:pPr>
      <w:r w:rsidRPr="00DD2550">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765AB4" w:rsidRPr="00DD2550" w:rsidRDefault="00765AB4" w:rsidP="00765AB4">
      <w:pPr>
        <w:tabs>
          <w:tab w:val="left" w:pos="142"/>
          <w:tab w:val="left" w:pos="284"/>
        </w:tabs>
        <w:ind w:firstLine="709"/>
        <w:jc w:val="both"/>
      </w:pPr>
      <w:r w:rsidRPr="00DD2550">
        <w:t>3.1.2.3. Лицо, ответственное за выполнение административного действия: должностное лицо ОМСУ/Организации, ответственное за делопроизводство;</w:t>
      </w:r>
    </w:p>
    <w:p w:rsidR="00765AB4" w:rsidRPr="00DD2550" w:rsidRDefault="00765AB4" w:rsidP="00765AB4">
      <w:pPr>
        <w:tabs>
          <w:tab w:val="left" w:pos="142"/>
          <w:tab w:val="left" w:pos="284"/>
        </w:tabs>
        <w:ind w:firstLine="709"/>
        <w:jc w:val="both"/>
      </w:pPr>
      <w:r w:rsidRPr="00DD2550">
        <w:t>3.1.2.4. Критерии принятия решения: принятие решений не требуется;</w:t>
      </w:r>
    </w:p>
    <w:p w:rsidR="00765AB4" w:rsidRPr="00DD2550" w:rsidRDefault="00765AB4" w:rsidP="00765AB4">
      <w:pPr>
        <w:tabs>
          <w:tab w:val="left" w:pos="142"/>
          <w:tab w:val="left" w:pos="284"/>
        </w:tabs>
        <w:ind w:firstLine="709"/>
        <w:jc w:val="both"/>
      </w:pPr>
      <w:r w:rsidRPr="00DD2550">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DD2550">
        <w:rPr>
          <w:rFonts w:eastAsia="Calibri"/>
          <w:lang w:eastAsia="en-US"/>
        </w:rPr>
        <w:t>за предоставление Услуги (далее - ответственный исполнитель</w:t>
      </w:r>
      <w:r w:rsidRPr="00DD2550">
        <w:t xml:space="preserve"> ОМСУ</w:t>
      </w:r>
      <w:r w:rsidRPr="00DD2550">
        <w:rPr>
          <w:rFonts w:eastAsia="Calibri"/>
          <w:lang w:eastAsia="en-US"/>
        </w:rPr>
        <w:t xml:space="preserve">), </w:t>
      </w:r>
      <w:r w:rsidRPr="00DD2550">
        <w:t>на рассмотрение.</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1.3</w:t>
      </w:r>
      <w:r w:rsidR="0000412E" w:rsidRPr="00DD2550">
        <w:rPr>
          <w:lang w:val="x-none" w:eastAsia="x-none"/>
        </w:rPr>
        <w:t>.</w:t>
      </w:r>
      <w:r w:rsidR="0000412E" w:rsidRPr="00DD2550">
        <w:rPr>
          <w:lang w:eastAsia="x-none"/>
        </w:rPr>
        <w:t xml:space="preserve"> </w:t>
      </w:r>
      <w:r w:rsidRPr="00DD2550">
        <w:t xml:space="preserve">Направление межведомственных запросов документов, перечисленных в пункте 2.7 настоящего регламента, </w:t>
      </w:r>
      <w:r w:rsidRPr="00DD2550">
        <w:rPr>
          <w:rFonts w:eastAsia="Calibri"/>
          <w:lang w:eastAsia="en-US"/>
        </w:rPr>
        <w:t>посредством СМЭВ</w:t>
      </w:r>
      <w:r w:rsidRPr="00DD2550">
        <w:rPr>
          <w:lang w:eastAsia="x-none"/>
        </w:rPr>
        <w:t xml:space="preserve">. </w:t>
      </w:r>
    </w:p>
    <w:p w:rsidR="00765AB4" w:rsidRPr="00DD2550" w:rsidRDefault="00765AB4" w:rsidP="00765AB4">
      <w:pPr>
        <w:tabs>
          <w:tab w:val="left" w:pos="142"/>
          <w:tab w:val="left" w:pos="284"/>
        </w:tabs>
        <w:ind w:firstLine="709"/>
        <w:jc w:val="both"/>
      </w:pPr>
      <w:r w:rsidRPr="00DD2550">
        <w:t xml:space="preserve">3.1.3.1 Основание для начала административной процедуры: поступление </w:t>
      </w:r>
      <w:r w:rsidRPr="00DD2550">
        <w:rPr>
          <w:rFonts w:eastAsia="Calibri"/>
          <w:lang w:eastAsia="en-US"/>
        </w:rPr>
        <w:t>ответственному исполнителю</w:t>
      </w:r>
      <w:r w:rsidRPr="00DD2550">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65AB4" w:rsidRPr="00DD2550" w:rsidRDefault="00765AB4" w:rsidP="00765AB4">
      <w:pPr>
        <w:autoSpaceDE w:val="0"/>
        <w:autoSpaceDN w:val="0"/>
        <w:adjustRightInd w:val="0"/>
        <w:ind w:firstLine="709"/>
        <w:jc w:val="both"/>
      </w:pPr>
      <w:r w:rsidRPr="00DD2550">
        <w:t xml:space="preserve">3.1.3.2. </w:t>
      </w:r>
      <w:proofErr w:type="gramStart"/>
      <w:r w:rsidRPr="00DD2550">
        <w:t xml:space="preserve">Содержание административного действия, продолжительность и (или) максимальный срок его выполнения: </w:t>
      </w:r>
      <w:r w:rsidRPr="00DD2550">
        <w:rPr>
          <w:rFonts w:eastAsia="Calibri"/>
          <w:lang w:eastAsia="en-US"/>
        </w:rPr>
        <w:t>ответственный исполнитель</w:t>
      </w:r>
      <w:r w:rsidRPr="00DD2550">
        <w:t xml:space="preserve"> ОМСУ/Организации осуществляет подготовку и направление запросов документов, перечисленных в пункте 2.7 настоящего регламента, </w:t>
      </w:r>
      <w:r w:rsidRPr="00DD2550">
        <w:rPr>
          <w:rFonts w:eastAsia="Calibri"/>
          <w:lang w:eastAsia="en-US"/>
        </w:rPr>
        <w:t xml:space="preserve">посредством СМЭВ, </w:t>
      </w:r>
      <w:r w:rsidRPr="00DD2550">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DD2550">
        <w:t xml:space="preserve"> (их копии, сведения, содержащиеся в таких документах), в день поступления заявления; </w:t>
      </w:r>
    </w:p>
    <w:p w:rsidR="00765AB4" w:rsidRPr="00DD2550" w:rsidRDefault="00765AB4" w:rsidP="00765AB4">
      <w:pPr>
        <w:tabs>
          <w:tab w:val="left" w:pos="142"/>
          <w:tab w:val="left" w:pos="284"/>
        </w:tabs>
        <w:ind w:firstLine="709"/>
        <w:jc w:val="both"/>
      </w:pPr>
      <w:r w:rsidRPr="00DD2550">
        <w:t xml:space="preserve">3.1.3.3. Лицо, ответственное за выполнение административного действия: </w:t>
      </w:r>
      <w:r w:rsidRPr="00DD2550">
        <w:rPr>
          <w:rFonts w:eastAsia="Calibri"/>
          <w:lang w:eastAsia="en-US"/>
        </w:rPr>
        <w:t>ответственный исполнитель</w:t>
      </w:r>
      <w:r w:rsidRPr="00DD2550">
        <w:t xml:space="preserve"> ОМСУ/Организации;</w:t>
      </w:r>
    </w:p>
    <w:p w:rsidR="00765AB4" w:rsidRPr="00DD2550" w:rsidRDefault="00765AB4" w:rsidP="00765AB4">
      <w:pPr>
        <w:tabs>
          <w:tab w:val="left" w:pos="142"/>
          <w:tab w:val="left" w:pos="284"/>
        </w:tabs>
        <w:ind w:firstLine="709"/>
        <w:jc w:val="both"/>
      </w:pPr>
      <w:r w:rsidRPr="00DD2550">
        <w:t xml:space="preserve">3.1.3.4. Критерии принятия решения: </w:t>
      </w:r>
    </w:p>
    <w:p w:rsidR="00765AB4" w:rsidRPr="00DD2550" w:rsidRDefault="00765AB4" w:rsidP="00765AB4">
      <w:pPr>
        <w:autoSpaceDE w:val="0"/>
        <w:autoSpaceDN w:val="0"/>
        <w:adjustRightInd w:val="0"/>
        <w:ind w:firstLine="539"/>
        <w:jc w:val="both"/>
        <w:rPr>
          <w:rFonts w:eastAsia="Calibri"/>
          <w:lang w:eastAsia="en-US"/>
        </w:rPr>
      </w:pPr>
      <w:r w:rsidRPr="00DD2550">
        <w:rPr>
          <w:rFonts w:eastAsia="Calibri"/>
          <w:lang w:eastAsia="en-US"/>
        </w:rPr>
        <w:t xml:space="preserve">в случае отсутствия </w:t>
      </w:r>
      <w:r w:rsidRPr="00DD2550">
        <w:t>документов, перечисленных</w:t>
      </w:r>
      <w:r w:rsidRPr="00DD2550">
        <w:rPr>
          <w:rFonts w:eastAsia="Calibri"/>
          <w:lang w:eastAsia="en-US"/>
        </w:rPr>
        <w:t xml:space="preserve"> в </w:t>
      </w:r>
      <w:hyperlink r:id="rId41" w:history="1">
        <w:r w:rsidRPr="00DD2550">
          <w:rPr>
            <w:rFonts w:eastAsia="Calibri"/>
            <w:lang w:eastAsia="en-US"/>
          </w:rPr>
          <w:t>пункте 2.7</w:t>
        </w:r>
      </w:hyperlink>
      <w:r w:rsidRPr="00DD2550">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65AB4" w:rsidRPr="00DD2550" w:rsidRDefault="00765AB4" w:rsidP="00765AB4">
      <w:pPr>
        <w:autoSpaceDE w:val="0"/>
        <w:autoSpaceDN w:val="0"/>
        <w:adjustRightInd w:val="0"/>
        <w:ind w:firstLine="539"/>
        <w:jc w:val="both"/>
      </w:pPr>
      <w:r w:rsidRPr="00DD2550">
        <w:rPr>
          <w:rFonts w:eastAsia="Calibri"/>
          <w:lang w:eastAsia="en-US"/>
        </w:rPr>
        <w:lastRenderedPageBreak/>
        <w:t xml:space="preserve">в случае наличия </w:t>
      </w:r>
      <w:r w:rsidRPr="00DD2550">
        <w:t>документов, перечисленных</w:t>
      </w:r>
      <w:r w:rsidRPr="00DD2550">
        <w:rPr>
          <w:rFonts w:eastAsia="Calibri"/>
          <w:lang w:eastAsia="en-US"/>
        </w:rPr>
        <w:t xml:space="preserve"> в </w:t>
      </w:r>
      <w:hyperlink r:id="rId42" w:history="1">
        <w:r w:rsidRPr="00DD2550">
          <w:rPr>
            <w:rFonts w:eastAsia="Calibri"/>
            <w:lang w:eastAsia="en-US"/>
          </w:rPr>
          <w:t>пункте 2.7</w:t>
        </w:r>
      </w:hyperlink>
      <w:r w:rsidRPr="00DD2550">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rsidR="00765AB4" w:rsidRPr="00DD2550" w:rsidRDefault="00765AB4" w:rsidP="00765AB4">
      <w:pPr>
        <w:tabs>
          <w:tab w:val="left" w:pos="142"/>
          <w:tab w:val="left" w:pos="284"/>
        </w:tabs>
        <w:ind w:firstLine="709"/>
        <w:jc w:val="both"/>
      </w:pPr>
      <w:r w:rsidRPr="00DD2550">
        <w:t>3.1.3.5. Результат выполнения административной процедуры: регистрация  и направление межведомственных запросов.</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1.4</w:t>
      </w:r>
      <w:r w:rsidRPr="00DD2550">
        <w:rPr>
          <w:lang w:val="x-none" w:eastAsia="x-none"/>
        </w:rPr>
        <w:t xml:space="preserve">. </w:t>
      </w:r>
      <w:r w:rsidRPr="00DD2550">
        <w:rPr>
          <w:rFonts w:eastAsia="Calibri"/>
          <w:lang w:eastAsia="en-US"/>
        </w:rPr>
        <w:t>Получение сведений и документов посредством СМЭВ</w:t>
      </w:r>
      <w:r w:rsidRPr="00DD2550">
        <w:rPr>
          <w:lang w:eastAsia="x-none"/>
        </w:rPr>
        <w:t xml:space="preserve">. </w:t>
      </w:r>
    </w:p>
    <w:p w:rsidR="00765AB4" w:rsidRPr="00DD2550" w:rsidRDefault="00765AB4" w:rsidP="00765AB4">
      <w:pPr>
        <w:tabs>
          <w:tab w:val="left" w:pos="142"/>
          <w:tab w:val="left" w:pos="284"/>
        </w:tabs>
        <w:ind w:firstLine="709"/>
        <w:jc w:val="both"/>
      </w:pPr>
      <w:r w:rsidRPr="00DD2550">
        <w:t xml:space="preserve">3.1.4.1 Основание для начала административной процедуры: поступление </w:t>
      </w:r>
      <w:r w:rsidRPr="00DD2550">
        <w:rPr>
          <w:rFonts w:eastAsia="Calibri"/>
          <w:lang w:eastAsia="en-US"/>
        </w:rPr>
        <w:t>ответственному исполнителю</w:t>
      </w:r>
      <w:r w:rsidRPr="00DD2550">
        <w:t xml:space="preserve"> ОМСУ/Организации сведений и документов, перечисленных</w:t>
      </w:r>
      <w:r w:rsidRPr="00DD2550">
        <w:rPr>
          <w:rFonts w:eastAsia="Calibri"/>
          <w:lang w:eastAsia="en-US"/>
        </w:rPr>
        <w:t xml:space="preserve"> в </w:t>
      </w:r>
      <w:hyperlink r:id="rId43" w:history="1">
        <w:r w:rsidRPr="00DD2550">
          <w:rPr>
            <w:rFonts w:eastAsia="Calibri"/>
            <w:lang w:eastAsia="en-US"/>
          </w:rPr>
          <w:t>пункте 2.7</w:t>
        </w:r>
      </w:hyperlink>
      <w:r w:rsidRPr="00DD2550">
        <w:t xml:space="preserve"> настоящего регламента,</w:t>
      </w:r>
      <w:r w:rsidRPr="00DD2550">
        <w:rPr>
          <w:rFonts w:eastAsia="Calibri"/>
          <w:lang w:eastAsia="en-US"/>
        </w:rPr>
        <w:t xml:space="preserve"> посредством СМЭВ</w:t>
      </w:r>
      <w:r w:rsidRPr="00DD2550">
        <w:t>;</w:t>
      </w:r>
    </w:p>
    <w:p w:rsidR="00765AB4" w:rsidRPr="00DD2550" w:rsidRDefault="00765AB4" w:rsidP="00765AB4">
      <w:pPr>
        <w:tabs>
          <w:tab w:val="left" w:pos="142"/>
          <w:tab w:val="left" w:pos="284"/>
        </w:tabs>
        <w:ind w:firstLine="709"/>
        <w:jc w:val="both"/>
      </w:pPr>
      <w:r w:rsidRPr="00DD2550">
        <w:t xml:space="preserve">3.1.4.2. Содержание административного действия, продолжительность и (или) максимальный срок его выполнения: </w:t>
      </w:r>
      <w:r w:rsidRPr="00DD2550">
        <w:rPr>
          <w:rFonts w:eastAsia="Calibri"/>
          <w:lang w:eastAsia="en-US"/>
        </w:rPr>
        <w:t>ответственный исполнитель</w:t>
      </w:r>
      <w:r w:rsidRPr="00DD2550">
        <w:t xml:space="preserve"> ОМСУ/Организации осуществляет проверку поступления документов, перечисленных в пункте 2.7 настоящего регламента, </w:t>
      </w:r>
      <w:r w:rsidRPr="00DD2550">
        <w:rPr>
          <w:rFonts w:eastAsia="Calibri"/>
          <w:lang w:eastAsia="en-US"/>
        </w:rPr>
        <w:t>посредством СМЭВ</w:t>
      </w:r>
      <w:r w:rsidRPr="00DD2550">
        <w:t xml:space="preserve"> </w:t>
      </w:r>
      <w:r w:rsidRPr="00DD2550">
        <w:rPr>
          <w:rFonts w:eastAsia="Calibri"/>
          <w:lang w:eastAsia="en-US"/>
        </w:rPr>
        <w:t xml:space="preserve">в течение 3 рабочих дней, следующих за днем </w:t>
      </w:r>
      <w:r w:rsidRPr="00DD2550">
        <w:t xml:space="preserve">направления </w:t>
      </w:r>
      <w:r w:rsidRPr="00DD2550">
        <w:rPr>
          <w:rFonts w:eastAsia="Calibri"/>
          <w:lang w:eastAsia="en-US"/>
        </w:rPr>
        <w:t>межведомственных</w:t>
      </w:r>
      <w:r w:rsidRPr="00DD2550">
        <w:t xml:space="preserve"> запросов;</w:t>
      </w:r>
    </w:p>
    <w:p w:rsidR="00765AB4" w:rsidRPr="00DD2550" w:rsidRDefault="00765AB4" w:rsidP="00765AB4">
      <w:pPr>
        <w:tabs>
          <w:tab w:val="left" w:pos="142"/>
          <w:tab w:val="left" w:pos="284"/>
        </w:tabs>
        <w:ind w:firstLine="709"/>
        <w:jc w:val="both"/>
      </w:pPr>
      <w:r w:rsidRPr="00DD2550">
        <w:t xml:space="preserve">3.1.4.3. Лицо, ответственное за выполнение административного действия: </w:t>
      </w:r>
      <w:r w:rsidRPr="00DD2550">
        <w:rPr>
          <w:rFonts w:eastAsia="Calibri"/>
          <w:lang w:eastAsia="en-US"/>
        </w:rPr>
        <w:t>ответственный исполнитель</w:t>
      </w:r>
      <w:r w:rsidRPr="00DD2550">
        <w:t xml:space="preserve"> ОМСУ/Организации;</w:t>
      </w:r>
    </w:p>
    <w:p w:rsidR="00765AB4" w:rsidRPr="00DD2550" w:rsidRDefault="00765AB4" w:rsidP="00765AB4">
      <w:pPr>
        <w:tabs>
          <w:tab w:val="left" w:pos="142"/>
          <w:tab w:val="left" w:pos="284"/>
        </w:tabs>
        <w:ind w:firstLine="709"/>
        <w:jc w:val="both"/>
      </w:pPr>
      <w:r w:rsidRPr="00DD2550">
        <w:t>3.1.4.4. Критерии принятия решения: принятие решений не требуется;</w:t>
      </w:r>
    </w:p>
    <w:p w:rsidR="00765AB4" w:rsidRPr="00DD2550" w:rsidRDefault="00765AB4" w:rsidP="00765AB4">
      <w:pPr>
        <w:tabs>
          <w:tab w:val="left" w:pos="142"/>
          <w:tab w:val="left" w:pos="284"/>
        </w:tabs>
        <w:ind w:firstLine="709"/>
        <w:jc w:val="both"/>
      </w:pPr>
      <w:r w:rsidRPr="00DD2550">
        <w:t xml:space="preserve">3.1.4.5. Результат выполнения административной процедуры: </w:t>
      </w:r>
      <w:r w:rsidRPr="00DD2550">
        <w:rPr>
          <w:rFonts w:eastAsia="Calibri"/>
          <w:lang w:eastAsia="en-US"/>
        </w:rPr>
        <w:t>поступление сведений и документов посредством СМЭВ</w:t>
      </w:r>
      <w:r w:rsidRPr="00DD2550">
        <w:t>.</w:t>
      </w:r>
    </w:p>
    <w:p w:rsidR="00765AB4" w:rsidRPr="00DD2550" w:rsidRDefault="00765AB4" w:rsidP="00765AB4">
      <w:pPr>
        <w:tabs>
          <w:tab w:val="left" w:pos="142"/>
          <w:tab w:val="left" w:pos="284"/>
        </w:tabs>
        <w:ind w:firstLine="709"/>
        <w:jc w:val="both"/>
        <w:rPr>
          <w:rFonts w:eastAsia="Calibri"/>
          <w:lang w:eastAsia="en-US"/>
        </w:rPr>
      </w:pPr>
      <w:r w:rsidRPr="00DD2550">
        <w:rPr>
          <w:lang w:val="x-none" w:eastAsia="x-none"/>
        </w:rPr>
        <w:t>3.</w:t>
      </w:r>
      <w:r w:rsidRPr="00DD2550">
        <w:rPr>
          <w:lang w:eastAsia="x-none"/>
        </w:rPr>
        <w:t>1.5</w:t>
      </w:r>
      <w:r w:rsidRPr="00DD2550">
        <w:rPr>
          <w:lang w:val="x-none" w:eastAsia="x-none"/>
        </w:rPr>
        <w:t xml:space="preserve">. </w:t>
      </w:r>
      <w:r w:rsidRPr="00DD2550">
        <w:rPr>
          <w:lang w:eastAsia="x-none"/>
        </w:rPr>
        <w:t xml:space="preserve"> </w:t>
      </w:r>
      <w:r w:rsidRPr="00DD2550">
        <w:t>Рассмотрение документов об оказании Услуги.</w:t>
      </w:r>
    </w:p>
    <w:p w:rsidR="00765AB4" w:rsidRPr="00DD2550" w:rsidRDefault="00765AB4" w:rsidP="00765AB4">
      <w:pPr>
        <w:tabs>
          <w:tab w:val="left" w:pos="142"/>
          <w:tab w:val="left" w:pos="284"/>
        </w:tabs>
        <w:ind w:firstLine="709"/>
        <w:jc w:val="both"/>
      </w:pPr>
      <w:r w:rsidRPr="00DD2550">
        <w:t>3.1.5.1. Основание для начала административной процедуры: поступление</w:t>
      </w:r>
      <w:r w:rsidRPr="00DD2550">
        <w:rPr>
          <w:rFonts w:eastAsia="Calibri"/>
          <w:lang w:eastAsia="en-US"/>
        </w:rPr>
        <w:t xml:space="preserve"> ответственному исполнителю</w:t>
      </w:r>
      <w:r w:rsidRPr="00DD2550">
        <w:t xml:space="preserve"> ОМСУ/Организации полного пакета документов, перечисленных</w:t>
      </w:r>
      <w:r w:rsidRPr="00DD2550">
        <w:rPr>
          <w:rFonts w:eastAsia="Calibri"/>
          <w:lang w:eastAsia="en-US"/>
        </w:rPr>
        <w:t xml:space="preserve"> в </w:t>
      </w:r>
      <w:hyperlink r:id="rId44" w:history="1">
        <w:r w:rsidRPr="00DD2550">
          <w:rPr>
            <w:rFonts w:eastAsia="Calibri"/>
            <w:lang w:eastAsia="en-US"/>
          </w:rPr>
          <w:t>пунктах 2.6, 2.7</w:t>
        </w:r>
      </w:hyperlink>
      <w:r w:rsidRPr="00DD2550">
        <w:t xml:space="preserve"> настоящего регламента,</w:t>
      </w:r>
      <w:r w:rsidRPr="00DD2550">
        <w:rPr>
          <w:rFonts w:eastAsia="Calibri"/>
          <w:lang w:eastAsia="en-US"/>
        </w:rPr>
        <w:t xml:space="preserve"> необходимых для предоставления Услуги</w:t>
      </w:r>
      <w:r w:rsidRPr="00DD2550">
        <w:t>;</w:t>
      </w:r>
    </w:p>
    <w:p w:rsidR="00765AB4" w:rsidRPr="00DD2550" w:rsidRDefault="00765AB4" w:rsidP="00765AB4">
      <w:pPr>
        <w:tabs>
          <w:tab w:val="left" w:pos="142"/>
          <w:tab w:val="left" w:pos="284"/>
        </w:tabs>
        <w:ind w:firstLine="709"/>
        <w:jc w:val="both"/>
      </w:pPr>
      <w:r w:rsidRPr="00DD2550">
        <w:t xml:space="preserve">3.1.5.2. </w:t>
      </w:r>
      <w:proofErr w:type="gramStart"/>
      <w:r w:rsidRPr="00DD2550">
        <w:t xml:space="preserve">Содержание административного действия, продолжительность и (или) максимальный срок его выполнения: </w:t>
      </w:r>
      <w:r w:rsidRPr="00DD2550">
        <w:rPr>
          <w:rFonts w:eastAsia="Calibri"/>
          <w:lang w:eastAsia="en-US"/>
        </w:rPr>
        <w:t>ответственный исполнитель</w:t>
      </w:r>
      <w:r w:rsidRPr="00DD2550">
        <w:t xml:space="preserve"> ОМСУ/Организации осуществляет рассмотрение документов, перечисленных в пунктах 2.6, 2.7 настоящего регламента,</w:t>
      </w:r>
      <w:r w:rsidRPr="00DD2550">
        <w:rPr>
          <w:rFonts w:eastAsia="Calibri"/>
          <w:lang w:eastAsia="en-US"/>
        </w:rPr>
        <w:t xml:space="preserve"> необходимых для предоставления Услуги,</w:t>
      </w:r>
      <w:r w:rsidRPr="00DD2550">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DD2550">
        <w:rPr>
          <w:rFonts w:eastAsia="Calibri"/>
          <w:lang w:eastAsia="en-US"/>
        </w:rPr>
        <w:t xml:space="preserve"> в </w:t>
      </w:r>
      <w:hyperlink r:id="rId45" w:history="1">
        <w:r w:rsidRPr="00DD2550">
          <w:rPr>
            <w:rFonts w:eastAsia="Calibri"/>
            <w:lang w:eastAsia="en-US"/>
          </w:rPr>
          <w:t>пункте 2.7</w:t>
        </w:r>
      </w:hyperlink>
      <w:r w:rsidRPr="00DD2550">
        <w:t xml:space="preserve"> настоящего регламента</w:t>
      </w:r>
      <w:proofErr w:type="gramEnd"/>
      <w:r w:rsidRPr="00DD2550">
        <w:t>, в ОМСУ/Организацию.</w:t>
      </w:r>
    </w:p>
    <w:p w:rsidR="00765AB4" w:rsidRPr="00DD2550" w:rsidRDefault="00765AB4" w:rsidP="00765AB4">
      <w:pPr>
        <w:tabs>
          <w:tab w:val="left" w:pos="142"/>
          <w:tab w:val="left" w:pos="284"/>
        </w:tabs>
        <w:ind w:firstLine="709"/>
        <w:jc w:val="both"/>
      </w:pPr>
      <w:r w:rsidRPr="00DD2550">
        <w:t xml:space="preserve">3.1.5.3. Лицо, ответственное за выполнение административного действия: </w:t>
      </w:r>
      <w:r w:rsidRPr="00DD2550">
        <w:rPr>
          <w:rFonts w:eastAsia="Calibri"/>
          <w:lang w:eastAsia="en-US"/>
        </w:rPr>
        <w:t>ответственный исполнитель</w:t>
      </w:r>
      <w:r w:rsidRPr="00DD2550">
        <w:t xml:space="preserve"> ОМСУ/Организации;</w:t>
      </w:r>
    </w:p>
    <w:p w:rsidR="00765AB4" w:rsidRPr="00DD2550" w:rsidRDefault="00765AB4" w:rsidP="00765AB4">
      <w:pPr>
        <w:tabs>
          <w:tab w:val="left" w:pos="142"/>
          <w:tab w:val="left" w:pos="284"/>
        </w:tabs>
        <w:ind w:firstLine="709"/>
        <w:jc w:val="both"/>
      </w:pPr>
      <w:r w:rsidRPr="00DD2550">
        <w:t xml:space="preserve">3.1.5.4. Критерии принятия решения: соответствие объекта адресации </w:t>
      </w:r>
      <w:r w:rsidRPr="00DD2550">
        <w:rPr>
          <w:rFonts w:eastAsia="Calibri"/>
          <w:lang w:eastAsia="en-US"/>
        </w:rPr>
        <w:t xml:space="preserve">требованиям к его составу, установленным пунктом 22 Правил, а также требованиям раздела </w:t>
      </w:r>
      <w:r w:rsidRPr="00DD2550">
        <w:rPr>
          <w:rFonts w:eastAsia="Calibri"/>
          <w:lang w:val="en-US" w:eastAsia="en-US"/>
        </w:rPr>
        <w:t>II</w:t>
      </w:r>
      <w:r w:rsidRPr="00DD2550">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65AB4" w:rsidRPr="00DD2550" w:rsidRDefault="00765AB4" w:rsidP="00765AB4">
      <w:pPr>
        <w:autoSpaceDE w:val="0"/>
        <w:autoSpaceDN w:val="0"/>
        <w:adjustRightInd w:val="0"/>
        <w:ind w:firstLine="709"/>
        <w:jc w:val="both"/>
      </w:pPr>
      <w:r w:rsidRPr="00DD2550">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65AB4" w:rsidRPr="00DD2550" w:rsidRDefault="00765AB4" w:rsidP="00765AB4">
      <w:pPr>
        <w:autoSpaceDE w:val="0"/>
        <w:autoSpaceDN w:val="0"/>
        <w:adjustRightInd w:val="0"/>
        <w:ind w:firstLine="709"/>
        <w:jc w:val="both"/>
        <w:rPr>
          <w:rFonts w:eastAsia="Calibri"/>
          <w:lang w:eastAsia="en-US"/>
        </w:rPr>
      </w:pPr>
      <w:r w:rsidRPr="00DD2550">
        <w:t xml:space="preserve">3.1.6. Принятие решения о предоставлении Услуги или об отказе в предоставлении Услуги и </w:t>
      </w:r>
      <w:r w:rsidRPr="00DD2550">
        <w:rPr>
          <w:rFonts w:eastAsia="Calibri"/>
          <w:lang w:eastAsia="en-US"/>
        </w:rPr>
        <w:t>внесение результата оказания Услуги в государственный адресный реестр.</w:t>
      </w:r>
    </w:p>
    <w:p w:rsidR="00765AB4" w:rsidRPr="00DD2550" w:rsidRDefault="00765AB4" w:rsidP="00765AB4">
      <w:pPr>
        <w:autoSpaceDE w:val="0"/>
        <w:autoSpaceDN w:val="0"/>
        <w:adjustRightInd w:val="0"/>
        <w:ind w:firstLine="709"/>
        <w:jc w:val="both"/>
        <w:rPr>
          <w:rFonts w:eastAsia="Calibri"/>
          <w:lang w:eastAsia="en-US"/>
        </w:rPr>
      </w:pPr>
      <w:r w:rsidRPr="00DD2550">
        <w:rPr>
          <w:rFonts w:eastAsia="Calibri"/>
          <w:lang w:eastAsia="en-US"/>
        </w:rPr>
        <w:t xml:space="preserve">3.1.6.1. </w:t>
      </w:r>
      <w:r w:rsidRPr="00DD2550">
        <w:t>Основание для начала административной процедуры: поступление</w:t>
      </w:r>
      <w:r w:rsidRPr="00DD2550">
        <w:rPr>
          <w:rFonts w:eastAsia="Calibri"/>
          <w:lang w:eastAsia="en-US"/>
        </w:rPr>
        <w:t xml:space="preserve"> должностному лицу, ответственному за принятие решения проекта решения.</w:t>
      </w:r>
    </w:p>
    <w:p w:rsidR="00765AB4" w:rsidRPr="00DD2550" w:rsidRDefault="00765AB4" w:rsidP="00765AB4">
      <w:pPr>
        <w:tabs>
          <w:tab w:val="left" w:pos="142"/>
          <w:tab w:val="left" w:pos="284"/>
        </w:tabs>
        <w:ind w:firstLine="709"/>
        <w:jc w:val="both"/>
      </w:pPr>
      <w:r w:rsidRPr="00DD2550">
        <w:t xml:space="preserve">3.1.6.2. Критерии принятия решения: соответствие объекта адресации </w:t>
      </w:r>
      <w:r w:rsidRPr="00DD2550">
        <w:rPr>
          <w:rFonts w:eastAsia="Calibri"/>
          <w:lang w:eastAsia="en-US"/>
        </w:rPr>
        <w:t xml:space="preserve">требованиям к его составу, установленным пунктом 22 Правил, а также требованиям раздела </w:t>
      </w:r>
      <w:r w:rsidRPr="00DD2550">
        <w:rPr>
          <w:rFonts w:eastAsia="Calibri"/>
          <w:lang w:val="en-US" w:eastAsia="en-US"/>
        </w:rPr>
        <w:t>II</w:t>
      </w:r>
      <w:r w:rsidRPr="00DD2550">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65AB4" w:rsidRPr="00DD2550" w:rsidRDefault="00765AB4" w:rsidP="00765AB4">
      <w:pPr>
        <w:autoSpaceDE w:val="0"/>
        <w:autoSpaceDN w:val="0"/>
        <w:adjustRightInd w:val="0"/>
        <w:ind w:firstLine="709"/>
        <w:jc w:val="both"/>
        <w:rPr>
          <w:rFonts w:eastAsia="Calibri"/>
          <w:lang w:eastAsia="en-US"/>
        </w:rPr>
      </w:pPr>
    </w:p>
    <w:p w:rsidR="00765AB4" w:rsidRPr="00DD2550" w:rsidRDefault="00765AB4" w:rsidP="00765AB4">
      <w:pPr>
        <w:autoSpaceDE w:val="0"/>
        <w:autoSpaceDN w:val="0"/>
        <w:adjustRightInd w:val="0"/>
        <w:spacing w:line="360" w:lineRule="exact"/>
        <w:ind w:firstLine="709"/>
        <w:jc w:val="both"/>
        <w:rPr>
          <w:rFonts w:eastAsia="Calibri"/>
          <w:lang w:eastAsia="en-US"/>
        </w:rPr>
      </w:pPr>
      <w:proofErr w:type="gramStart"/>
      <w:r w:rsidRPr="00DD2550">
        <w:rPr>
          <w:rFonts w:eastAsia="Calibri"/>
          <w:lang w:eastAsia="en-US"/>
        </w:rPr>
        <w:lastRenderedPageBreak/>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DD2550">
        <w:rPr>
          <w:rFonts w:eastAsia="Calibri"/>
          <w:lang w:eastAsia="en-US"/>
        </w:rPr>
        <w:t xml:space="preserve"> </w:t>
      </w:r>
      <w:proofErr w:type="gramStart"/>
      <w:r w:rsidRPr="00DD2550">
        <w:rPr>
          <w:rFonts w:eastAsia="Calibri"/>
          <w:lang w:eastAsia="en-US"/>
        </w:rPr>
        <w:t>числе</w:t>
      </w:r>
      <w:proofErr w:type="gramEnd"/>
      <w:r w:rsidRPr="00DD2550">
        <w:rPr>
          <w:rFonts w:eastAsia="Calibri"/>
          <w:lang w:eastAsia="en-US"/>
        </w:rPr>
        <w:t xml:space="preserve"> посредством обеспечения доступа к федеральной информационной адресной системе». </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765AB4" w:rsidRPr="00DD2550" w:rsidRDefault="00765AB4" w:rsidP="00765AB4">
      <w:pPr>
        <w:autoSpaceDE w:val="0"/>
        <w:autoSpaceDN w:val="0"/>
        <w:adjustRightInd w:val="0"/>
        <w:ind w:firstLine="709"/>
        <w:jc w:val="both"/>
        <w:rPr>
          <w:rFonts w:eastAsia="Calibri"/>
          <w:lang w:eastAsia="en-US"/>
        </w:rPr>
      </w:pPr>
      <w:r w:rsidRPr="00DD2550">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DD2550">
        <w:rPr>
          <w:rFonts w:eastAsia="Calibri"/>
          <w:lang w:val="en-US" w:eastAsia="en-US"/>
        </w:rPr>
        <w:t>II</w:t>
      </w:r>
      <w:r w:rsidRPr="00DD2550">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3.1.6.3. </w:t>
      </w:r>
      <w:r w:rsidRPr="00DD2550">
        <w:t>Лицо, ответственное за выполнение административного действия: уполномоченное на принятие решения должностное лицо.</w:t>
      </w:r>
    </w:p>
    <w:p w:rsidR="00765AB4" w:rsidRPr="00DD2550" w:rsidRDefault="00765AB4" w:rsidP="00765AB4">
      <w:pPr>
        <w:tabs>
          <w:tab w:val="left" w:pos="142"/>
          <w:tab w:val="left" w:pos="284"/>
        </w:tabs>
        <w:ind w:firstLine="709"/>
        <w:jc w:val="both"/>
      </w:pPr>
      <w:r w:rsidRPr="00DD2550">
        <w:t xml:space="preserve">3.1.6.4. Результат выполнения административной процедуры: </w:t>
      </w:r>
    </w:p>
    <w:p w:rsidR="00765AB4" w:rsidRPr="00DD2550" w:rsidRDefault="00765AB4" w:rsidP="00765AB4">
      <w:pPr>
        <w:tabs>
          <w:tab w:val="left" w:pos="142"/>
          <w:tab w:val="left" w:pos="284"/>
        </w:tabs>
        <w:ind w:firstLine="709"/>
        <w:jc w:val="both"/>
      </w:pPr>
      <w:proofErr w:type="gramStart"/>
      <w:r w:rsidRPr="00DD2550">
        <w:t>Принятие решения о предоставлении Услуги (</w:t>
      </w:r>
      <w:r w:rsidRPr="00DD2550">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DD2550">
        <w:t xml:space="preserve"> или об отказе в предоставлении Услуги (</w:t>
      </w:r>
      <w:r w:rsidRPr="00DD2550">
        <w:rPr>
          <w:rFonts w:eastAsia="Calibri"/>
          <w:lang w:eastAsia="en-US"/>
        </w:rPr>
        <w:t>решения Уп</w:t>
      </w:r>
      <w:r w:rsidR="00DD2550">
        <w:rPr>
          <w:rFonts w:eastAsia="Calibri"/>
          <w:lang w:eastAsia="en-US"/>
        </w:rPr>
        <w:t xml:space="preserve">олномоченного органа об отказе </w:t>
      </w:r>
      <w:r w:rsidRPr="00DD2550">
        <w:rPr>
          <w:rFonts w:eastAsia="Calibri"/>
          <w:lang w:eastAsia="en-US"/>
        </w:rPr>
        <w:t xml:space="preserve">в присвоении объекту адресации адреса или аннулировании его адреса) </w:t>
      </w:r>
      <w:r w:rsidRPr="00DD2550">
        <w:t xml:space="preserve">и </w:t>
      </w:r>
      <w:r w:rsidRPr="00DD2550">
        <w:rPr>
          <w:rFonts w:eastAsia="Calibri"/>
          <w:lang w:eastAsia="en-US"/>
        </w:rPr>
        <w:t>внесение результата оказания Услуги в государственный адресный реестр</w:t>
      </w:r>
      <w:r w:rsidRPr="00DD2550">
        <w:t>.</w:t>
      </w:r>
      <w:proofErr w:type="gramEnd"/>
    </w:p>
    <w:p w:rsidR="00765AB4" w:rsidRPr="00DD2550" w:rsidRDefault="00765AB4" w:rsidP="00765AB4">
      <w:pPr>
        <w:tabs>
          <w:tab w:val="left" w:pos="142"/>
          <w:tab w:val="left" w:pos="284"/>
        </w:tabs>
        <w:ind w:firstLine="709"/>
        <w:jc w:val="both"/>
        <w:rPr>
          <w:rFonts w:eastAsia="Calibri"/>
          <w:lang w:eastAsia="en-US"/>
        </w:rPr>
      </w:pPr>
      <w:r w:rsidRPr="00DD2550">
        <w:rPr>
          <w:rFonts w:eastAsia="Calibri"/>
          <w:lang w:eastAsia="en-US"/>
        </w:rPr>
        <w:t xml:space="preserve">3.1.6.5. </w:t>
      </w:r>
      <w:proofErr w:type="gramStart"/>
      <w:r w:rsidRPr="00DD2550">
        <w:rPr>
          <w:rFonts w:eastAsia="Calibri"/>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DD2550">
        <w:rPr>
          <w:rFonts w:eastAsia="Calibri"/>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1.7</w:t>
      </w:r>
      <w:r w:rsidRPr="00DD2550">
        <w:rPr>
          <w:lang w:val="x-none" w:eastAsia="x-none"/>
        </w:rPr>
        <w:t xml:space="preserve">. </w:t>
      </w:r>
      <w:r w:rsidRPr="00DD2550">
        <w:t>Выдача результата оказания Услуги</w:t>
      </w:r>
      <w:r w:rsidRPr="00DD2550">
        <w:rPr>
          <w:lang w:eastAsia="x-none"/>
        </w:rPr>
        <w:t xml:space="preserve">. </w:t>
      </w:r>
    </w:p>
    <w:p w:rsidR="00765AB4" w:rsidRPr="00DD2550" w:rsidRDefault="00765AB4" w:rsidP="00765AB4">
      <w:pPr>
        <w:tabs>
          <w:tab w:val="left" w:pos="142"/>
          <w:tab w:val="left" w:pos="284"/>
        </w:tabs>
        <w:ind w:firstLine="709"/>
        <w:jc w:val="both"/>
        <w:rPr>
          <w:rFonts w:eastAsia="Calibri"/>
          <w:lang w:eastAsia="en-US"/>
        </w:rPr>
      </w:pPr>
      <w:r w:rsidRPr="00DD2550">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DD2550">
        <w:rPr>
          <w:rFonts w:ascii="Calibri" w:hAnsi="Calibri"/>
          <w:color w:val="000000"/>
        </w:rPr>
        <w:t xml:space="preserve"> </w:t>
      </w:r>
      <w:r w:rsidRPr="00DD2550">
        <w:rPr>
          <w:rFonts w:eastAsia="Calibri"/>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765AB4" w:rsidRPr="00DD2550" w:rsidRDefault="00765AB4" w:rsidP="00765AB4">
      <w:pPr>
        <w:tabs>
          <w:tab w:val="left" w:pos="142"/>
          <w:tab w:val="left" w:pos="284"/>
        </w:tabs>
        <w:ind w:firstLine="709"/>
        <w:jc w:val="both"/>
      </w:pPr>
      <w:r w:rsidRPr="00DD2550">
        <w:t xml:space="preserve">3.1.7.2. Содержание административного действия, продолжительность и (или) максимальный срок его выполнения: должностное лицо ОМСУ/Организации, ответственное </w:t>
      </w:r>
      <w:r w:rsidRPr="00DD2550">
        <w:lastRenderedPageBreak/>
        <w:t>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65AB4" w:rsidRPr="00DD2550" w:rsidRDefault="00765AB4" w:rsidP="00765AB4">
      <w:pPr>
        <w:tabs>
          <w:tab w:val="left" w:pos="142"/>
          <w:tab w:val="left" w:pos="284"/>
        </w:tabs>
        <w:ind w:firstLine="709"/>
        <w:jc w:val="both"/>
      </w:pPr>
      <w:r w:rsidRPr="00DD2550">
        <w:t>3.1.7.3. Лицо, ответственное за выполнение административного действия: должностное лицо ОМСУ/Организации, ответственное за делопроизводство;</w:t>
      </w:r>
    </w:p>
    <w:p w:rsidR="00765AB4" w:rsidRPr="00DD2550" w:rsidRDefault="00765AB4" w:rsidP="00765AB4">
      <w:pPr>
        <w:tabs>
          <w:tab w:val="left" w:pos="142"/>
          <w:tab w:val="left" w:pos="284"/>
        </w:tabs>
        <w:ind w:firstLine="709"/>
        <w:jc w:val="both"/>
      </w:pPr>
      <w:r w:rsidRPr="00DD2550">
        <w:t>3.1.7.4. Критерии принятия решения: отсутствуют.</w:t>
      </w:r>
    </w:p>
    <w:p w:rsidR="00765AB4" w:rsidRPr="00DD2550" w:rsidRDefault="00765AB4" w:rsidP="00765AB4">
      <w:pPr>
        <w:tabs>
          <w:tab w:val="left" w:pos="142"/>
          <w:tab w:val="left" w:pos="284"/>
        </w:tabs>
        <w:ind w:firstLine="709"/>
        <w:jc w:val="both"/>
      </w:pPr>
      <w:r w:rsidRPr="00DD2550">
        <w:t xml:space="preserve">3.1.7.5. Результат выполнения административной процедуры: </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1) выдача (направление) решения Уполномоченного органа о прис</w:t>
      </w:r>
      <w:r w:rsidR="00DD2550">
        <w:rPr>
          <w:rFonts w:eastAsia="Calibri"/>
          <w:lang w:eastAsia="en-US"/>
        </w:rPr>
        <w:t xml:space="preserve">воении </w:t>
      </w:r>
      <w:r w:rsidRPr="00DD2550">
        <w:rPr>
          <w:rFonts w:eastAsia="Calibri"/>
          <w:lang w:eastAsia="en-US"/>
        </w:rPr>
        <w:t xml:space="preserve">адреса объекту адресации </w:t>
      </w:r>
      <w:r w:rsidRPr="00DD2550">
        <w:t>с приложением выписки из государственного адресного реестра об адресе объекта адресации</w:t>
      </w:r>
      <w:r w:rsidRPr="00DD2550">
        <w:rPr>
          <w:rFonts w:eastAsia="Calibri"/>
          <w:lang w:eastAsia="en-US"/>
        </w:rPr>
        <w:t>;</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xml:space="preserve">2) выдача (направление) решения Уполномоченного органа об аннулировании адреса объекта адресации </w:t>
      </w:r>
      <w:r w:rsidRPr="00DD2550">
        <w:t>с приложением выписки из государственного адресного реестра об адресе объекта адресации</w:t>
      </w:r>
      <w:r w:rsidRPr="00DD2550">
        <w:rPr>
          <w:rFonts w:eastAsia="Calibri"/>
          <w:lang w:eastAsia="en-US"/>
        </w:rPr>
        <w:t xml:space="preserve"> (допускается объединение с решением о присвоении адреса объекту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3) выдача (направление) решения Уп</w:t>
      </w:r>
      <w:r w:rsidR="00DD2550">
        <w:rPr>
          <w:rFonts w:eastAsia="Calibri"/>
          <w:lang w:eastAsia="en-US"/>
        </w:rPr>
        <w:t xml:space="preserve">олномоченного органа об отказе </w:t>
      </w:r>
      <w:r w:rsidRPr="00DD2550">
        <w:rPr>
          <w:rFonts w:eastAsia="Calibri"/>
          <w:lang w:eastAsia="en-US"/>
        </w:rPr>
        <w:t>в присвоении объекту адресации адреса или аннулировании его адреса.</w:t>
      </w:r>
    </w:p>
    <w:p w:rsidR="00765AB4" w:rsidRPr="00DD2550" w:rsidRDefault="00765AB4" w:rsidP="00765AB4">
      <w:pPr>
        <w:widowControl w:val="0"/>
        <w:autoSpaceDE w:val="0"/>
        <w:autoSpaceDN w:val="0"/>
        <w:adjustRightInd w:val="0"/>
        <w:ind w:firstLine="539"/>
        <w:jc w:val="both"/>
        <w:outlineLvl w:val="2"/>
      </w:pPr>
      <w:r w:rsidRPr="00DD2550">
        <w:t>3.2. Особенности выполнения административных процедур в электронной форме.</w:t>
      </w:r>
    </w:p>
    <w:p w:rsidR="00765AB4" w:rsidRPr="00DD2550" w:rsidRDefault="00765AB4" w:rsidP="00765AB4">
      <w:pPr>
        <w:widowControl w:val="0"/>
        <w:autoSpaceDE w:val="0"/>
        <w:autoSpaceDN w:val="0"/>
        <w:adjustRightInd w:val="0"/>
        <w:ind w:firstLine="539"/>
        <w:jc w:val="both"/>
      </w:pPr>
      <w:r w:rsidRPr="00DD2550">
        <w:t xml:space="preserve">3.2.1. </w:t>
      </w:r>
      <w:proofErr w:type="gramStart"/>
      <w:r w:rsidRPr="00DD2550">
        <w:t xml:space="preserve">Предоставление Услуги на ЕПГУ осуществляется в соответствии с Федеральным </w:t>
      </w:r>
      <w:hyperlink r:id="rId46" w:history="1">
        <w:r w:rsidRPr="00DD2550">
          <w:t>законом</w:t>
        </w:r>
      </w:hyperlink>
      <w:r w:rsidRPr="00DD2550">
        <w:t xml:space="preserve"> N 210-ФЗ, Федеральным </w:t>
      </w:r>
      <w:hyperlink r:id="rId47" w:history="1">
        <w:r w:rsidRPr="00DD2550">
          <w:t>законом</w:t>
        </w:r>
      </w:hyperlink>
      <w:r w:rsidRPr="00DD2550">
        <w:t xml:space="preserve"> от 27.07.2006 № 149-ФЗ «Об информации, информационных технологиях и о защите информации», </w:t>
      </w:r>
      <w:hyperlink r:id="rId48" w:history="1">
        <w:r w:rsidRPr="00DD2550">
          <w:t>постановлением</w:t>
        </w:r>
      </w:hyperlink>
      <w:r w:rsidRPr="00DD2550">
        <w:t xml:space="preserve"> Правительства Российской</w:t>
      </w:r>
      <w:r w:rsidR="00DD2550">
        <w:t xml:space="preserve"> Федерации от 25.06.2012 № 634 </w:t>
      </w:r>
      <w:r w:rsidRPr="00DD2550">
        <w:t>«О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765AB4" w:rsidRPr="00DD2550" w:rsidRDefault="00765AB4" w:rsidP="00765AB4">
      <w:pPr>
        <w:widowControl w:val="0"/>
        <w:autoSpaceDE w:val="0"/>
        <w:autoSpaceDN w:val="0"/>
        <w:adjustRightInd w:val="0"/>
        <w:ind w:firstLine="539"/>
        <w:jc w:val="both"/>
      </w:pPr>
      <w:r w:rsidRPr="00DD2550">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DD2550">
        <w:t>ии и ау</w:t>
      </w:r>
      <w:proofErr w:type="gramEnd"/>
      <w:r w:rsidRPr="00DD2550">
        <w:t>тентификации (далее - ЕСИА).</w:t>
      </w:r>
    </w:p>
    <w:p w:rsidR="00765AB4" w:rsidRPr="00DD2550" w:rsidRDefault="00765AB4" w:rsidP="00765AB4">
      <w:pPr>
        <w:widowControl w:val="0"/>
        <w:autoSpaceDE w:val="0"/>
        <w:autoSpaceDN w:val="0"/>
        <w:adjustRightInd w:val="0"/>
        <w:ind w:firstLine="539"/>
        <w:jc w:val="both"/>
      </w:pPr>
      <w:r w:rsidRPr="00DD2550">
        <w:t>3.2.3. Услуга может быть получена  через ЕПГУ без личной явки на прием в ОМСУ/Организацию.</w:t>
      </w:r>
    </w:p>
    <w:p w:rsidR="00765AB4" w:rsidRPr="00DD2550" w:rsidRDefault="00765AB4" w:rsidP="00765AB4">
      <w:pPr>
        <w:widowControl w:val="0"/>
        <w:autoSpaceDE w:val="0"/>
        <w:autoSpaceDN w:val="0"/>
        <w:adjustRightInd w:val="0"/>
        <w:ind w:firstLine="539"/>
        <w:jc w:val="both"/>
      </w:pPr>
      <w:r w:rsidRPr="00DD2550">
        <w:t>3.2.4. Для подачи заявления через ЕПГУ заявитель должен выполнить следующие действия:</w:t>
      </w:r>
    </w:p>
    <w:p w:rsidR="00765AB4" w:rsidRPr="00DD2550" w:rsidRDefault="00765AB4" w:rsidP="00765AB4">
      <w:pPr>
        <w:widowControl w:val="0"/>
        <w:autoSpaceDE w:val="0"/>
        <w:autoSpaceDN w:val="0"/>
        <w:adjustRightInd w:val="0"/>
        <w:ind w:firstLine="539"/>
        <w:jc w:val="both"/>
      </w:pPr>
      <w:r w:rsidRPr="00DD2550">
        <w:t>пройти идентификацию и аутентификацию в ЕСИА;</w:t>
      </w:r>
    </w:p>
    <w:p w:rsidR="00765AB4" w:rsidRPr="00DD2550" w:rsidRDefault="00765AB4" w:rsidP="00765AB4">
      <w:pPr>
        <w:widowControl w:val="0"/>
        <w:autoSpaceDE w:val="0"/>
        <w:autoSpaceDN w:val="0"/>
        <w:adjustRightInd w:val="0"/>
        <w:ind w:firstLine="539"/>
        <w:jc w:val="both"/>
      </w:pPr>
      <w:r w:rsidRPr="00DD2550">
        <w:t>в личном кабинете на ЕПГУ заполнить в электронной форме заявление на оказание Услуги;</w:t>
      </w:r>
    </w:p>
    <w:p w:rsidR="00765AB4" w:rsidRPr="00DD2550" w:rsidRDefault="00765AB4" w:rsidP="00765AB4">
      <w:pPr>
        <w:widowControl w:val="0"/>
        <w:autoSpaceDE w:val="0"/>
        <w:autoSpaceDN w:val="0"/>
        <w:adjustRightInd w:val="0"/>
        <w:ind w:firstLine="539"/>
        <w:jc w:val="both"/>
      </w:pPr>
      <w:r w:rsidRPr="00DD2550">
        <w:t>приложить к заявлению электронные документы и направить пакет электронных документов в ОМСУ/Организацию посредством функционала ЕПГУ.</w:t>
      </w:r>
    </w:p>
    <w:p w:rsidR="00765AB4" w:rsidRPr="00DD2550" w:rsidRDefault="00765AB4" w:rsidP="00765AB4">
      <w:pPr>
        <w:widowControl w:val="0"/>
        <w:autoSpaceDE w:val="0"/>
        <w:autoSpaceDN w:val="0"/>
        <w:adjustRightInd w:val="0"/>
        <w:ind w:firstLine="539"/>
        <w:jc w:val="both"/>
      </w:pPr>
      <w:r w:rsidRPr="00DD2550">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2550">
        <w:t>Межвед</w:t>
      </w:r>
      <w:proofErr w:type="spellEnd"/>
      <w:r w:rsidRPr="00DD255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65AB4" w:rsidRPr="00DD2550" w:rsidRDefault="00765AB4" w:rsidP="00765AB4">
      <w:pPr>
        <w:widowControl w:val="0"/>
        <w:autoSpaceDE w:val="0"/>
        <w:autoSpaceDN w:val="0"/>
        <w:adjustRightInd w:val="0"/>
        <w:ind w:firstLine="539"/>
        <w:jc w:val="both"/>
      </w:pPr>
      <w:r w:rsidRPr="00DD2550">
        <w:t>3.2.6. При предоставлении Услуги через ЕПГУ должностное лицо ОМСУ/Организации выполняет следующие действия:</w:t>
      </w:r>
    </w:p>
    <w:p w:rsidR="00765AB4" w:rsidRPr="00DD2550" w:rsidRDefault="00765AB4" w:rsidP="00765AB4">
      <w:pPr>
        <w:widowControl w:val="0"/>
        <w:autoSpaceDE w:val="0"/>
        <w:autoSpaceDN w:val="0"/>
        <w:adjustRightInd w:val="0"/>
        <w:ind w:firstLine="539"/>
        <w:jc w:val="both"/>
      </w:pPr>
      <w:r w:rsidRPr="00DD2550">
        <w:t>- формирует проект решения на основании</w:t>
      </w:r>
      <w:r w:rsidR="00DD2550">
        <w:t xml:space="preserve"> документов, поступивших через </w:t>
      </w:r>
      <w:r w:rsidRPr="00DD2550">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5AB4" w:rsidRPr="00DD2550" w:rsidRDefault="00765AB4" w:rsidP="00765AB4">
      <w:pPr>
        <w:widowControl w:val="0"/>
        <w:autoSpaceDE w:val="0"/>
        <w:autoSpaceDN w:val="0"/>
        <w:adjustRightInd w:val="0"/>
        <w:ind w:firstLine="539"/>
        <w:jc w:val="both"/>
      </w:pPr>
      <w:r w:rsidRPr="00DD2550">
        <w:rPr>
          <w:strike/>
        </w:rPr>
        <w:t>-</w:t>
      </w:r>
      <w:r w:rsidRPr="00DD2550">
        <w:t xml:space="preserve"> уведомляет заявителя о принятом решении с помощью указанных в заявлении сре</w:t>
      </w:r>
      <w:proofErr w:type="gramStart"/>
      <w:r w:rsidRPr="00DD2550">
        <w:t>дств св</w:t>
      </w:r>
      <w:proofErr w:type="gramEnd"/>
      <w:r w:rsidRPr="00DD2550">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w:t>
      </w:r>
      <w:r w:rsidRPr="00DD2550">
        <w:lastRenderedPageBreak/>
        <w:t>личный кабинет  ЕПГУ.</w:t>
      </w:r>
    </w:p>
    <w:p w:rsidR="00765AB4" w:rsidRPr="00DD2550" w:rsidRDefault="00765AB4" w:rsidP="00765AB4">
      <w:pPr>
        <w:widowControl w:val="0"/>
        <w:autoSpaceDE w:val="0"/>
        <w:autoSpaceDN w:val="0"/>
        <w:adjustRightInd w:val="0"/>
        <w:ind w:firstLine="539"/>
        <w:jc w:val="both"/>
      </w:pPr>
      <w:r w:rsidRPr="00DD2550">
        <w:t xml:space="preserve">3.2.7. В случае поступления всех документов, указанных в </w:t>
      </w:r>
      <w:hyperlink w:anchor="P183" w:history="1">
        <w:r w:rsidRPr="00DD2550">
          <w:t>пункте 2.6</w:t>
        </w:r>
      </w:hyperlink>
      <w:r w:rsidRPr="00DD255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765AB4" w:rsidRPr="00DD2550" w:rsidRDefault="00765AB4" w:rsidP="00765AB4">
      <w:pPr>
        <w:widowControl w:val="0"/>
        <w:autoSpaceDE w:val="0"/>
        <w:autoSpaceDN w:val="0"/>
        <w:adjustRightInd w:val="0"/>
        <w:ind w:firstLine="539"/>
        <w:jc w:val="both"/>
      </w:pPr>
      <w:r w:rsidRPr="00DD2550">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765AB4" w:rsidRPr="00DD2550" w:rsidRDefault="00765AB4" w:rsidP="00765AB4">
      <w:pPr>
        <w:widowControl w:val="0"/>
        <w:autoSpaceDE w:val="0"/>
        <w:autoSpaceDN w:val="0"/>
        <w:adjustRightInd w:val="0"/>
        <w:ind w:firstLine="539"/>
        <w:jc w:val="both"/>
      </w:pPr>
      <w:r w:rsidRPr="00DD2550">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65AB4" w:rsidRPr="00DD2550" w:rsidRDefault="00765AB4" w:rsidP="00765AB4">
      <w:pPr>
        <w:widowControl w:val="0"/>
        <w:autoSpaceDE w:val="0"/>
        <w:autoSpaceDN w:val="0"/>
        <w:adjustRightInd w:val="0"/>
        <w:ind w:firstLine="539"/>
        <w:jc w:val="both"/>
      </w:pPr>
      <w:r w:rsidRPr="00DD2550">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65AB4" w:rsidRPr="00DD2550" w:rsidRDefault="00765AB4" w:rsidP="00765AB4">
      <w:pPr>
        <w:widowControl w:val="0"/>
        <w:autoSpaceDE w:val="0"/>
        <w:autoSpaceDN w:val="0"/>
        <w:adjustRightInd w:val="0"/>
        <w:ind w:firstLine="539"/>
        <w:jc w:val="both"/>
        <w:outlineLvl w:val="2"/>
      </w:pPr>
      <w:r w:rsidRPr="00DD2550">
        <w:t>3.3. Порядок исправления допущенных опечаток и ошибок в выданных в результате предоставления Услуги документах.</w:t>
      </w:r>
    </w:p>
    <w:p w:rsidR="00765AB4" w:rsidRPr="00DD2550" w:rsidRDefault="00765AB4" w:rsidP="00765AB4">
      <w:pPr>
        <w:widowControl w:val="0"/>
        <w:autoSpaceDE w:val="0"/>
        <w:autoSpaceDN w:val="0"/>
        <w:adjustRightInd w:val="0"/>
        <w:ind w:firstLine="539"/>
        <w:jc w:val="both"/>
      </w:pPr>
      <w:r w:rsidRPr="00DD2550">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DD2550">
        <w:t>и(</w:t>
      </w:r>
      <w:proofErr w:type="gramEnd"/>
      <w:r w:rsidRPr="00DD2550">
        <w:t xml:space="preserve">или) ошибок с изложением сути допущенных опечаток </w:t>
      </w:r>
      <w:proofErr w:type="gramStart"/>
      <w:r w:rsidRPr="00DD2550">
        <w:t>и(</w:t>
      </w:r>
      <w:proofErr w:type="gramEnd"/>
      <w:r w:rsidRPr="00DD2550">
        <w:t>или) ошибок и приложением копии документа, содержащего опечатки и(или) ошибки.</w:t>
      </w:r>
    </w:p>
    <w:p w:rsidR="00765AB4" w:rsidRPr="00DD2550" w:rsidRDefault="00765AB4" w:rsidP="00765AB4">
      <w:pPr>
        <w:widowControl w:val="0"/>
        <w:autoSpaceDE w:val="0"/>
        <w:autoSpaceDN w:val="0"/>
        <w:adjustRightInd w:val="0"/>
        <w:ind w:firstLine="539"/>
        <w:jc w:val="both"/>
      </w:pPr>
      <w:r w:rsidRPr="00DD2550">
        <w:t xml:space="preserve">3.3.2. В течение 7 рабочих дней со дня регистрации заявления об исправлении опечаток </w:t>
      </w:r>
      <w:proofErr w:type="gramStart"/>
      <w:r w:rsidRPr="00DD2550">
        <w:t>и(</w:t>
      </w:r>
      <w:proofErr w:type="gramEnd"/>
      <w:r w:rsidRPr="00DD2550">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DD2550">
        <w:t>и(</w:t>
      </w:r>
      <w:proofErr w:type="gramEnd"/>
      <w:r w:rsidRPr="00DD2550">
        <w:t>или) ошибок.</w:t>
      </w:r>
    </w:p>
    <w:p w:rsidR="00765AB4" w:rsidRPr="00DD2550" w:rsidRDefault="00765AB4" w:rsidP="00765AB4">
      <w:pPr>
        <w:widowControl w:val="0"/>
        <w:autoSpaceDE w:val="0"/>
        <w:autoSpaceDN w:val="0"/>
        <w:adjustRightInd w:val="0"/>
        <w:ind w:firstLine="720"/>
        <w:jc w:val="center"/>
        <w:outlineLvl w:val="1"/>
        <w:rPr>
          <w:b/>
          <w:color w:val="FF0000"/>
        </w:rPr>
      </w:pPr>
    </w:p>
    <w:p w:rsidR="00765AB4" w:rsidRPr="00DD2550" w:rsidRDefault="00765AB4" w:rsidP="00765AB4">
      <w:pPr>
        <w:widowControl w:val="0"/>
        <w:autoSpaceDE w:val="0"/>
        <w:autoSpaceDN w:val="0"/>
        <w:adjustRightInd w:val="0"/>
        <w:ind w:firstLine="720"/>
        <w:jc w:val="center"/>
        <w:outlineLvl w:val="1"/>
        <w:rPr>
          <w:b/>
        </w:rPr>
      </w:pPr>
    </w:p>
    <w:p w:rsidR="00765AB4" w:rsidRPr="00DD2550" w:rsidRDefault="00765AB4" w:rsidP="00765AB4">
      <w:pPr>
        <w:widowControl w:val="0"/>
        <w:autoSpaceDE w:val="0"/>
        <w:autoSpaceDN w:val="0"/>
        <w:adjustRightInd w:val="0"/>
        <w:ind w:firstLine="720"/>
        <w:jc w:val="center"/>
        <w:outlineLvl w:val="1"/>
        <w:rPr>
          <w:b/>
        </w:rPr>
      </w:pPr>
      <w:r w:rsidRPr="00DD2550">
        <w:rPr>
          <w:b/>
        </w:rPr>
        <w:t xml:space="preserve">4. Формы </w:t>
      </w:r>
      <w:proofErr w:type="gramStart"/>
      <w:r w:rsidRPr="00DD2550">
        <w:rPr>
          <w:b/>
        </w:rPr>
        <w:t>контроля за</w:t>
      </w:r>
      <w:proofErr w:type="gramEnd"/>
      <w:r w:rsidRPr="00DD2550">
        <w:rPr>
          <w:b/>
        </w:rPr>
        <w:t xml:space="preserve"> исполнением административного</w:t>
      </w:r>
    </w:p>
    <w:p w:rsidR="00765AB4" w:rsidRPr="00DD2550" w:rsidRDefault="00765AB4" w:rsidP="00765AB4">
      <w:pPr>
        <w:widowControl w:val="0"/>
        <w:autoSpaceDE w:val="0"/>
        <w:autoSpaceDN w:val="0"/>
        <w:adjustRightInd w:val="0"/>
        <w:ind w:firstLine="720"/>
        <w:jc w:val="center"/>
        <w:rPr>
          <w:b/>
        </w:rPr>
      </w:pPr>
      <w:r w:rsidRPr="00DD2550">
        <w:rPr>
          <w:b/>
        </w:rPr>
        <w:t>регламента</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 xml:space="preserve">4.1. Порядок осуществления текущего </w:t>
      </w:r>
      <w:proofErr w:type="gramStart"/>
      <w:r w:rsidRPr="00DD2550">
        <w:t>контроля за</w:t>
      </w:r>
      <w:proofErr w:type="gramEnd"/>
      <w:r w:rsidRPr="00DD255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65AB4" w:rsidRPr="00DD2550" w:rsidRDefault="00765AB4" w:rsidP="00765AB4">
      <w:pPr>
        <w:widowControl w:val="0"/>
        <w:autoSpaceDE w:val="0"/>
        <w:autoSpaceDN w:val="0"/>
        <w:adjustRightInd w:val="0"/>
        <w:ind w:firstLine="540"/>
        <w:jc w:val="both"/>
      </w:pPr>
      <w:proofErr w:type="gramStart"/>
      <w:r w:rsidRPr="00DD2550">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65AB4" w:rsidRPr="00DD2550" w:rsidRDefault="00765AB4" w:rsidP="00765AB4">
      <w:pPr>
        <w:widowControl w:val="0"/>
        <w:autoSpaceDE w:val="0"/>
        <w:autoSpaceDN w:val="0"/>
        <w:adjustRightInd w:val="0"/>
        <w:ind w:firstLine="540"/>
        <w:jc w:val="both"/>
      </w:pPr>
      <w:r w:rsidRPr="00DD2550">
        <w:t>4.2. Порядок и периодичность осуществления плановых и внеплановых проверок полноты и качества предоставления Услуги.</w:t>
      </w:r>
    </w:p>
    <w:p w:rsidR="00765AB4" w:rsidRPr="00DD2550" w:rsidRDefault="00765AB4" w:rsidP="00765AB4">
      <w:pPr>
        <w:widowControl w:val="0"/>
        <w:autoSpaceDE w:val="0"/>
        <w:autoSpaceDN w:val="0"/>
        <w:adjustRightInd w:val="0"/>
        <w:ind w:firstLine="540"/>
        <w:jc w:val="both"/>
      </w:pPr>
      <w:r w:rsidRPr="00DD2550">
        <w:lastRenderedPageBreak/>
        <w:t xml:space="preserve">В целях осуществления </w:t>
      </w:r>
      <w:proofErr w:type="gramStart"/>
      <w:r w:rsidRPr="00DD2550">
        <w:t>контроля за</w:t>
      </w:r>
      <w:proofErr w:type="gramEnd"/>
      <w:r w:rsidRPr="00DD2550">
        <w:t xml:space="preserve"> полнотой и качеством предоставления Услуги проводятся плановые и внеплановые проверки.</w:t>
      </w:r>
    </w:p>
    <w:p w:rsidR="00765AB4" w:rsidRPr="00DD2550" w:rsidRDefault="00765AB4" w:rsidP="00765AB4">
      <w:pPr>
        <w:widowControl w:val="0"/>
        <w:autoSpaceDE w:val="0"/>
        <w:autoSpaceDN w:val="0"/>
        <w:adjustRightInd w:val="0"/>
        <w:ind w:firstLine="540"/>
        <w:jc w:val="both"/>
      </w:pPr>
      <w:r w:rsidRPr="00DD2550">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65AB4" w:rsidRPr="00DD2550" w:rsidRDefault="00765AB4" w:rsidP="00765AB4">
      <w:pPr>
        <w:widowControl w:val="0"/>
        <w:autoSpaceDE w:val="0"/>
        <w:autoSpaceDN w:val="0"/>
        <w:adjustRightInd w:val="0"/>
        <w:ind w:firstLine="540"/>
        <w:jc w:val="both"/>
      </w:pPr>
      <w:r w:rsidRPr="00DD2550">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65AB4" w:rsidRPr="00DD2550" w:rsidRDefault="00765AB4" w:rsidP="00765AB4">
      <w:pPr>
        <w:widowControl w:val="0"/>
        <w:autoSpaceDE w:val="0"/>
        <w:autoSpaceDN w:val="0"/>
        <w:adjustRightInd w:val="0"/>
        <w:ind w:firstLine="540"/>
        <w:jc w:val="both"/>
      </w:pPr>
      <w:r w:rsidRPr="00DD2550">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65AB4" w:rsidRPr="00DD2550" w:rsidRDefault="00765AB4" w:rsidP="00765AB4">
      <w:pPr>
        <w:widowControl w:val="0"/>
        <w:autoSpaceDE w:val="0"/>
        <w:autoSpaceDN w:val="0"/>
        <w:adjustRightInd w:val="0"/>
        <w:ind w:firstLine="540"/>
        <w:jc w:val="both"/>
      </w:pPr>
      <w:r w:rsidRPr="00DD2550">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65AB4" w:rsidRPr="00DD2550" w:rsidRDefault="00765AB4" w:rsidP="00765AB4">
      <w:pPr>
        <w:widowControl w:val="0"/>
        <w:autoSpaceDE w:val="0"/>
        <w:autoSpaceDN w:val="0"/>
        <w:adjustRightInd w:val="0"/>
        <w:ind w:firstLine="540"/>
        <w:jc w:val="both"/>
      </w:pPr>
      <w:r w:rsidRPr="00DD255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5AB4" w:rsidRPr="00DD2550" w:rsidRDefault="00765AB4" w:rsidP="00765AB4">
      <w:pPr>
        <w:widowControl w:val="0"/>
        <w:autoSpaceDE w:val="0"/>
        <w:autoSpaceDN w:val="0"/>
        <w:adjustRightInd w:val="0"/>
        <w:ind w:firstLine="540"/>
        <w:jc w:val="both"/>
      </w:pPr>
      <w:r w:rsidRPr="00DD2550">
        <w:t>По результатам рассмотрения обращений дается письменный ответ.</w:t>
      </w:r>
    </w:p>
    <w:p w:rsidR="00765AB4" w:rsidRPr="00DD2550" w:rsidRDefault="00765AB4" w:rsidP="00765AB4">
      <w:pPr>
        <w:widowControl w:val="0"/>
        <w:autoSpaceDE w:val="0"/>
        <w:autoSpaceDN w:val="0"/>
        <w:adjustRightInd w:val="0"/>
        <w:ind w:firstLine="540"/>
        <w:jc w:val="both"/>
      </w:pPr>
      <w:r w:rsidRPr="00DD2550">
        <w:t>4.3. Ответственность должностных лиц за решения и действия (бездействие), принимаемые (осуществляемые) в ходе предоставления Услуги.</w:t>
      </w:r>
    </w:p>
    <w:p w:rsidR="00765AB4" w:rsidRPr="00DD2550" w:rsidRDefault="00765AB4" w:rsidP="00765AB4">
      <w:pPr>
        <w:widowControl w:val="0"/>
        <w:autoSpaceDE w:val="0"/>
        <w:autoSpaceDN w:val="0"/>
        <w:adjustRightInd w:val="0"/>
        <w:ind w:firstLine="540"/>
        <w:jc w:val="both"/>
      </w:pPr>
      <w:r w:rsidRPr="00DD255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65AB4" w:rsidRPr="00DD2550" w:rsidRDefault="00765AB4" w:rsidP="00765AB4">
      <w:pPr>
        <w:widowControl w:val="0"/>
        <w:autoSpaceDE w:val="0"/>
        <w:autoSpaceDN w:val="0"/>
        <w:adjustRightInd w:val="0"/>
        <w:ind w:firstLine="540"/>
        <w:jc w:val="both"/>
      </w:pPr>
      <w:r w:rsidRPr="00DD2550">
        <w:t>Руководитель ОМСУ несет персональную ответственность за обеспечение предоставления Услуги.</w:t>
      </w:r>
    </w:p>
    <w:p w:rsidR="00765AB4" w:rsidRPr="00DD2550" w:rsidRDefault="00765AB4" w:rsidP="00765AB4">
      <w:pPr>
        <w:widowControl w:val="0"/>
        <w:autoSpaceDE w:val="0"/>
        <w:autoSpaceDN w:val="0"/>
        <w:adjustRightInd w:val="0"/>
        <w:ind w:firstLine="540"/>
        <w:jc w:val="both"/>
      </w:pPr>
      <w:r w:rsidRPr="00DD2550">
        <w:t>Работники ОМСУ/Организации при предоставлении Услуги несут персональную ответственность:</w:t>
      </w:r>
    </w:p>
    <w:p w:rsidR="00765AB4" w:rsidRPr="00DD2550" w:rsidRDefault="00765AB4" w:rsidP="00765AB4">
      <w:pPr>
        <w:widowControl w:val="0"/>
        <w:autoSpaceDE w:val="0"/>
        <w:autoSpaceDN w:val="0"/>
        <w:adjustRightInd w:val="0"/>
        <w:ind w:firstLine="540"/>
        <w:jc w:val="both"/>
      </w:pPr>
      <w:r w:rsidRPr="00DD2550">
        <w:t>- за неисполнение или ненадлежащее исполнение административных процедур при предоставлении Услуги;</w:t>
      </w:r>
    </w:p>
    <w:p w:rsidR="00765AB4" w:rsidRPr="00DD2550" w:rsidRDefault="00765AB4" w:rsidP="00765AB4">
      <w:pPr>
        <w:widowControl w:val="0"/>
        <w:autoSpaceDE w:val="0"/>
        <w:autoSpaceDN w:val="0"/>
        <w:adjustRightInd w:val="0"/>
        <w:ind w:firstLine="540"/>
        <w:jc w:val="both"/>
      </w:pPr>
      <w:r w:rsidRPr="00DD2550">
        <w:t>- за действия (бездействие), влекущие нарушение прав и законных интересов физических или юридических лиц, индивидуальных предпринимателей.</w:t>
      </w:r>
    </w:p>
    <w:p w:rsidR="00765AB4" w:rsidRPr="00DD2550" w:rsidRDefault="00765AB4" w:rsidP="00765AB4">
      <w:pPr>
        <w:widowControl w:val="0"/>
        <w:autoSpaceDE w:val="0"/>
        <w:autoSpaceDN w:val="0"/>
        <w:adjustRightInd w:val="0"/>
        <w:ind w:firstLine="540"/>
        <w:jc w:val="both"/>
      </w:pPr>
      <w:r w:rsidRPr="00DD255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65AB4" w:rsidRPr="00DD2550" w:rsidRDefault="00765AB4" w:rsidP="00765AB4">
      <w:pPr>
        <w:widowControl w:val="0"/>
        <w:autoSpaceDE w:val="0"/>
        <w:autoSpaceDN w:val="0"/>
        <w:adjustRightInd w:val="0"/>
        <w:ind w:firstLine="720"/>
        <w:jc w:val="center"/>
        <w:outlineLvl w:val="1"/>
        <w:rPr>
          <w:color w:val="FF0000"/>
        </w:rPr>
      </w:pPr>
    </w:p>
    <w:p w:rsidR="00765AB4" w:rsidRPr="00DD2550" w:rsidRDefault="00765AB4" w:rsidP="00765AB4">
      <w:pPr>
        <w:widowControl w:val="0"/>
        <w:autoSpaceDE w:val="0"/>
        <w:autoSpaceDN w:val="0"/>
        <w:adjustRightInd w:val="0"/>
        <w:ind w:firstLine="720"/>
        <w:jc w:val="center"/>
        <w:outlineLvl w:val="1"/>
      </w:pPr>
    </w:p>
    <w:p w:rsidR="00765AB4" w:rsidRPr="00DD2550" w:rsidRDefault="00765AB4" w:rsidP="00765AB4">
      <w:pPr>
        <w:widowControl w:val="0"/>
        <w:autoSpaceDE w:val="0"/>
        <w:autoSpaceDN w:val="0"/>
        <w:adjustRightInd w:val="0"/>
        <w:ind w:firstLine="720"/>
        <w:jc w:val="center"/>
        <w:outlineLvl w:val="1"/>
      </w:pPr>
      <w:r w:rsidRPr="00DD2550">
        <w:t>5. Досудебный (внесудебный) порядок обжалования решений</w:t>
      </w:r>
    </w:p>
    <w:p w:rsidR="00765AB4" w:rsidRPr="00DD2550" w:rsidRDefault="00765AB4" w:rsidP="00765AB4">
      <w:pPr>
        <w:widowControl w:val="0"/>
        <w:autoSpaceDE w:val="0"/>
        <w:autoSpaceDN w:val="0"/>
        <w:adjustRightInd w:val="0"/>
        <w:ind w:firstLine="720"/>
        <w:jc w:val="center"/>
      </w:pPr>
      <w:r w:rsidRPr="00DD2550">
        <w:t>и действий (бездействия) органа, предоставляющего</w:t>
      </w:r>
    </w:p>
    <w:p w:rsidR="00765AB4" w:rsidRPr="00DD2550" w:rsidRDefault="00765AB4" w:rsidP="00765AB4">
      <w:pPr>
        <w:widowControl w:val="0"/>
        <w:autoSpaceDE w:val="0"/>
        <w:autoSpaceDN w:val="0"/>
        <w:adjustRightInd w:val="0"/>
        <w:ind w:firstLine="720"/>
        <w:jc w:val="center"/>
      </w:pPr>
      <w:r w:rsidRPr="00DD2550">
        <w:t>Услугу, а также должностных лиц органа,</w:t>
      </w:r>
    </w:p>
    <w:p w:rsidR="00765AB4" w:rsidRPr="00DD2550" w:rsidRDefault="00765AB4" w:rsidP="00765AB4">
      <w:pPr>
        <w:widowControl w:val="0"/>
        <w:autoSpaceDE w:val="0"/>
        <w:autoSpaceDN w:val="0"/>
        <w:adjustRightInd w:val="0"/>
        <w:ind w:firstLine="720"/>
        <w:jc w:val="center"/>
      </w:pPr>
      <w:proofErr w:type="gramStart"/>
      <w:r w:rsidRPr="00DD2550">
        <w:t>предоставляющего</w:t>
      </w:r>
      <w:proofErr w:type="gramEnd"/>
      <w:r w:rsidRPr="00DD2550">
        <w:t xml:space="preserve"> Услугу,</w:t>
      </w:r>
    </w:p>
    <w:p w:rsidR="00765AB4" w:rsidRPr="00DD2550" w:rsidRDefault="00765AB4" w:rsidP="00765AB4">
      <w:pPr>
        <w:widowControl w:val="0"/>
        <w:autoSpaceDE w:val="0"/>
        <w:autoSpaceDN w:val="0"/>
        <w:adjustRightInd w:val="0"/>
        <w:ind w:firstLine="720"/>
        <w:jc w:val="center"/>
      </w:pPr>
      <w:r w:rsidRPr="00DD2550">
        <w:t>либо муниципальных служащих,</w:t>
      </w:r>
    </w:p>
    <w:p w:rsidR="00765AB4" w:rsidRPr="00DD2550" w:rsidRDefault="00765AB4" w:rsidP="00765AB4">
      <w:pPr>
        <w:widowControl w:val="0"/>
        <w:autoSpaceDE w:val="0"/>
        <w:autoSpaceDN w:val="0"/>
        <w:adjustRightInd w:val="0"/>
        <w:ind w:firstLine="720"/>
        <w:jc w:val="center"/>
      </w:pPr>
      <w:r w:rsidRPr="00DD2550">
        <w:t xml:space="preserve">многофункционального центра предоставления </w:t>
      </w:r>
      <w:proofErr w:type="gramStart"/>
      <w:r w:rsidRPr="00DD2550">
        <w:t>государственных</w:t>
      </w:r>
      <w:proofErr w:type="gramEnd"/>
    </w:p>
    <w:p w:rsidR="00765AB4" w:rsidRPr="00DD2550" w:rsidRDefault="00765AB4" w:rsidP="00765AB4">
      <w:pPr>
        <w:widowControl w:val="0"/>
        <w:autoSpaceDE w:val="0"/>
        <w:autoSpaceDN w:val="0"/>
        <w:adjustRightInd w:val="0"/>
        <w:ind w:firstLine="720"/>
        <w:jc w:val="center"/>
      </w:pPr>
      <w:r w:rsidRPr="00DD2550">
        <w:t>и муниципальных услуг, работника многофункционального центра</w:t>
      </w:r>
    </w:p>
    <w:p w:rsidR="00765AB4" w:rsidRPr="00DD2550" w:rsidRDefault="00765AB4" w:rsidP="00765AB4">
      <w:pPr>
        <w:widowControl w:val="0"/>
        <w:autoSpaceDE w:val="0"/>
        <w:autoSpaceDN w:val="0"/>
        <w:adjustRightInd w:val="0"/>
        <w:ind w:firstLine="720"/>
        <w:jc w:val="center"/>
      </w:pPr>
      <w:r w:rsidRPr="00DD2550">
        <w:t>предоставления государственных и муниципальных услуг</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65AB4" w:rsidRPr="00DD2550" w:rsidRDefault="00765AB4" w:rsidP="00765AB4">
      <w:pPr>
        <w:widowControl w:val="0"/>
        <w:autoSpaceDE w:val="0"/>
        <w:autoSpaceDN w:val="0"/>
        <w:adjustRightInd w:val="0"/>
        <w:ind w:firstLine="540"/>
        <w:jc w:val="both"/>
      </w:pPr>
      <w:r w:rsidRPr="00DD2550">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DD2550">
        <w:t>центра</w:t>
      </w:r>
      <w:proofErr w:type="gramEnd"/>
      <w:r w:rsidRPr="00DD2550">
        <w:t xml:space="preserve"> в том числе являются:</w:t>
      </w:r>
    </w:p>
    <w:p w:rsidR="00765AB4" w:rsidRPr="00DD2550" w:rsidRDefault="00765AB4" w:rsidP="00765AB4">
      <w:pPr>
        <w:widowControl w:val="0"/>
        <w:autoSpaceDE w:val="0"/>
        <w:autoSpaceDN w:val="0"/>
        <w:adjustRightInd w:val="0"/>
        <w:ind w:firstLine="540"/>
        <w:jc w:val="both"/>
      </w:pPr>
      <w:r w:rsidRPr="00DD2550">
        <w:t xml:space="preserve">1) нарушение срока регистрации запроса заявителя о предоставлении </w:t>
      </w:r>
      <w:proofErr w:type="spellStart"/>
      <w:r w:rsidRPr="00DD2550">
        <w:t>Ууслуги</w:t>
      </w:r>
      <w:proofErr w:type="spellEnd"/>
      <w:r w:rsidRPr="00DD2550">
        <w:t xml:space="preserve">, запроса, указанного в </w:t>
      </w:r>
      <w:hyperlink r:id="rId49" w:history="1">
        <w:r w:rsidRPr="00DD2550">
          <w:t>статье 15.1</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DD2550">
          <w:t>частью 1.3 статьи 16</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765AB4" w:rsidRPr="00DD2550" w:rsidRDefault="00765AB4" w:rsidP="00765AB4">
      <w:pPr>
        <w:widowControl w:val="0"/>
        <w:autoSpaceDE w:val="0"/>
        <w:autoSpaceDN w:val="0"/>
        <w:adjustRightInd w:val="0"/>
        <w:ind w:firstLine="540"/>
        <w:jc w:val="both"/>
      </w:pPr>
      <w:r w:rsidRPr="00DD255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65AB4" w:rsidRPr="00DD2550" w:rsidRDefault="00765AB4" w:rsidP="00765AB4">
      <w:pPr>
        <w:widowControl w:val="0"/>
        <w:autoSpaceDE w:val="0"/>
        <w:autoSpaceDN w:val="0"/>
        <w:adjustRightInd w:val="0"/>
        <w:ind w:firstLine="540"/>
        <w:jc w:val="both"/>
      </w:pPr>
      <w:proofErr w:type="gramStart"/>
      <w:r w:rsidRPr="00DD2550">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D25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DD2550">
          <w:t>частью 1.3 статьи 16</w:t>
        </w:r>
      </w:hyperlink>
      <w:r w:rsidRPr="00DD2550">
        <w:t xml:space="preserve"> Федерального закона от 27.07.2010 N 210-ФЗ;</w:t>
      </w:r>
    </w:p>
    <w:p w:rsidR="00765AB4" w:rsidRPr="00DD2550" w:rsidRDefault="00765AB4" w:rsidP="00765AB4">
      <w:pPr>
        <w:widowControl w:val="0"/>
        <w:autoSpaceDE w:val="0"/>
        <w:autoSpaceDN w:val="0"/>
        <w:adjustRightInd w:val="0"/>
        <w:ind w:firstLine="540"/>
        <w:jc w:val="both"/>
      </w:pPr>
      <w:r w:rsidRPr="00DD2550">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65AB4" w:rsidRPr="00DD2550" w:rsidRDefault="00765AB4" w:rsidP="00765AB4">
      <w:pPr>
        <w:widowControl w:val="0"/>
        <w:autoSpaceDE w:val="0"/>
        <w:autoSpaceDN w:val="0"/>
        <w:adjustRightInd w:val="0"/>
        <w:ind w:firstLine="540"/>
        <w:jc w:val="both"/>
      </w:pPr>
      <w:proofErr w:type="gramStart"/>
      <w:r w:rsidRPr="00DD2550">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DD25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DD2550">
          <w:t>частью 1.3 статьи 16</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8) нарушение срока или порядка выдачи документов по результатам предоставления Услуги;</w:t>
      </w:r>
    </w:p>
    <w:p w:rsidR="00765AB4" w:rsidRPr="00DD2550" w:rsidRDefault="00765AB4" w:rsidP="00765AB4">
      <w:pPr>
        <w:widowControl w:val="0"/>
        <w:autoSpaceDE w:val="0"/>
        <w:autoSpaceDN w:val="0"/>
        <w:adjustRightInd w:val="0"/>
        <w:ind w:firstLine="540"/>
        <w:jc w:val="both"/>
      </w:pPr>
      <w:proofErr w:type="gramStart"/>
      <w:r w:rsidRPr="00DD2550">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DD2550">
        <w:lastRenderedPageBreak/>
        <w:t>соответствии с ними иными нормативными правовыми актами Ленинградской области.</w:t>
      </w:r>
      <w:proofErr w:type="gramEnd"/>
      <w:r w:rsidRPr="00DD25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3" w:history="1">
        <w:r w:rsidRPr="00DD2550">
          <w:t>частью 1.3 статьи 16</w:t>
        </w:r>
      </w:hyperlink>
      <w:r w:rsidRPr="00DD2550">
        <w:t xml:space="preserve"> Федерального закона от 27.07.2010 N 210-ФЗ;</w:t>
      </w:r>
    </w:p>
    <w:p w:rsidR="00765AB4" w:rsidRPr="00DD2550" w:rsidRDefault="00765AB4" w:rsidP="00765AB4">
      <w:pPr>
        <w:widowControl w:val="0"/>
        <w:autoSpaceDE w:val="0"/>
        <w:autoSpaceDN w:val="0"/>
        <w:adjustRightInd w:val="0"/>
        <w:ind w:firstLine="540"/>
        <w:jc w:val="both"/>
      </w:pPr>
      <w:r w:rsidRPr="00DD2550">
        <w:t xml:space="preserve">10) требование у заявителя при предоставлении услуги документов или информации, отсутствие </w:t>
      </w:r>
      <w:proofErr w:type="gramStart"/>
      <w:r w:rsidRPr="00DD2550">
        <w:t>и(</w:t>
      </w:r>
      <w:proofErr w:type="gramEnd"/>
      <w:r w:rsidRPr="00DD2550">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4" w:history="1">
        <w:r w:rsidRPr="00DD2550">
          <w:t>пунктом 4 части 1 статьи 7</w:t>
        </w:r>
      </w:hyperlink>
      <w:r w:rsidRPr="00DD2550">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5" w:history="1">
        <w:r w:rsidRPr="00DD2550">
          <w:t>частью 1.3 статьи 16</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65AB4" w:rsidRPr="00DD2550" w:rsidRDefault="00765AB4" w:rsidP="00765AB4">
      <w:pPr>
        <w:widowControl w:val="0"/>
        <w:autoSpaceDE w:val="0"/>
        <w:autoSpaceDN w:val="0"/>
        <w:adjustRightInd w:val="0"/>
        <w:ind w:firstLine="540"/>
        <w:jc w:val="both"/>
      </w:pPr>
      <w:r w:rsidRPr="00DD2550">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65AB4" w:rsidRPr="00DD2550" w:rsidRDefault="00765AB4" w:rsidP="00765AB4">
      <w:pPr>
        <w:widowControl w:val="0"/>
        <w:autoSpaceDE w:val="0"/>
        <w:autoSpaceDN w:val="0"/>
        <w:adjustRightInd w:val="0"/>
        <w:ind w:firstLine="540"/>
        <w:jc w:val="both"/>
      </w:pPr>
      <w:r w:rsidRPr="00DD255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DD2550">
          <w:t>части 5 статьи 11.2</w:t>
        </w:r>
      </w:hyperlink>
      <w:r w:rsidRPr="00DD2550">
        <w:t xml:space="preserve"> Федерального закона № 210-ФЗ.</w:t>
      </w:r>
    </w:p>
    <w:p w:rsidR="00765AB4" w:rsidRPr="00DD2550" w:rsidRDefault="00765AB4" w:rsidP="00765AB4">
      <w:pPr>
        <w:widowControl w:val="0"/>
        <w:autoSpaceDE w:val="0"/>
        <w:autoSpaceDN w:val="0"/>
        <w:adjustRightInd w:val="0"/>
        <w:ind w:firstLine="540"/>
        <w:jc w:val="both"/>
      </w:pPr>
      <w:r w:rsidRPr="00DD2550">
        <w:t>В письменной жалобе в обязательном порядке указываются:</w:t>
      </w:r>
    </w:p>
    <w:p w:rsidR="00765AB4" w:rsidRPr="00DD2550" w:rsidRDefault="00765AB4" w:rsidP="00765AB4">
      <w:pPr>
        <w:widowControl w:val="0"/>
        <w:autoSpaceDE w:val="0"/>
        <w:autoSpaceDN w:val="0"/>
        <w:adjustRightInd w:val="0"/>
        <w:ind w:firstLine="540"/>
        <w:jc w:val="both"/>
      </w:pPr>
      <w:r w:rsidRPr="00DD2550">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DD2550">
        <w:t>и(</w:t>
      </w:r>
      <w:proofErr w:type="gramEnd"/>
      <w:r w:rsidRPr="00DD2550">
        <w:t>или) работника, решения и действия (бездействие) которых обжалуются;</w:t>
      </w:r>
    </w:p>
    <w:p w:rsidR="00765AB4" w:rsidRPr="00DD2550" w:rsidRDefault="00765AB4" w:rsidP="00765AB4">
      <w:pPr>
        <w:widowControl w:val="0"/>
        <w:autoSpaceDE w:val="0"/>
        <w:autoSpaceDN w:val="0"/>
        <w:adjustRightInd w:val="0"/>
        <w:ind w:firstLine="540"/>
        <w:jc w:val="both"/>
      </w:pPr>
      <w:proofErr w:type="gramStart"/>
      <w:r w:rsidRPr="00DD255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AB4" w:rsidRPr="00DD2550" w:rsidRDefault="00765AB4" w:rsidP="00765AB4">
      <w:pPr>
        <w:widowControl w:val="0"/>
        <w:autoSpaceDE w:val="0"/>
        <w:autoSpaceDN w:val="0"/>
        <w:adjustRightInd w:val="0"/>
        <w:ind w:firstLine="540"/>
        <w:jc w:val="both"/>
      </w:pPr>
      <w:r w:rsidRPr="00DD2550">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w:t>
      </w:r>
      <w:r w:rsidRPr="00DD2550">
        <w:lastRenderedPageBreak/>
        <w:t>муниципального служащего, филиала, отдела, удаленного рабочего места ГБУ ЛО "МФЦ", его работника;</w:t>
      </w:r>
    </w:p>
    <w:p w:rsidR="00765AB4" w:rsidRPr="00DD2550" w:rsidRDefault="00765AB4" w:rsidP="00765AB4">
      <w:pPr>
        <w:widowControl w:val="0"/>
        <w:autoSpaceDE w:val="0"/>
        <w:autoSpaceDN w:val="0"/>
        <w:adjustRightInd w:val="0"/>
        <w:ind w:firstLine="540"/>
        <w:jc w:val="both"/>
      </w:pPr>
      <w:r w:rsidRPr="00DD2550">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5AB4" w:rsidRPr="00DD2550" w:rsidRDefault="00765AB4" w:rsidP="00765AB4">
      <w:pPr>
        <w:widowControl w:val="0"/>
        <w:autoSpaceDE w:val="0"/>
        <w:autoSpaceDN w:val="0"/>
        <w:adjustRightInd w:val="0"/>
        <w:ind w:firstLine="540"/>
        <w:jc w:val="both"/>
      </w:pPr>
      <w:r w:rsidRPr="00DD2550">
        <w:t xml:space="preserve">5.5. </w:t>
      </w:r>
      <w:proofErr w:type="gramStart"/>
      <w:r w:rsidRPr="00DD2550">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DD2550">
          <w:t>статьей 11.1</w:t>
        </w:r>
      </w:hyperlink>
      <w:r w:rsidRPr="00DD2550">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65AB4" w:rsidRPr="00DD2550" w:rsidRDefault="00765AB4" w:rsidP="00765AB4">
      <w:pPr>
        <w:widowControl w:val="0"/>
        <w:autoSpaceDE w:val="0"/>
        <w:autoSpaceDN w:val="0"/>
        <w:adjustRightInd w:val="0"/>
        <w:ind w:firstLine="540"/>
        <w:jc w:val="both"/>
      </w:pPr>
      <w:r w:rsidRPr="00DD2550">
        <w:t xml:space="preserve">5.6. </w:t>
      </w:r>
      <w:proofErr w:type="gramStart"/>
      <w:r w:rsidRPr="00DD2550">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D2550">
        <w:t xml:space="preserve"> таких исправлений - в течение пяти рабочих дней со дня ее регистрации.</w:t>
      </w:r>
    </w:p>
    <w:p w:rsidR="00765AB4" w:rsidRPr="00DD2550" w:rsidRDefault="00765AB4" w:rsidP="00765AB4">
      <w:pPr>
        <w:widowControl w:val="0"/>
        <w:autoSpaceDE w:val="0"/>
        <w:autoSpaceDN w:val="0"/>
        <w:adjustRightInd w:val="0"/>
        <w:ind w:firstLine="540"/>
        <w:jc w:val="both"/>
      </w:pPr>
      <w:r w:rsidRPr="00DD2550">
        <w:t>5.7. По результатам рассмотрения жалобы принимается одно из следующих решений:</w:t>
      </w:r>
    </w:p>
    <w:p w:rsidR="00765AB4" w:rsidRPr="00DD2550" w:rsidRDefault="00765AB4" w:rsidP="00765AB4">
      <w:pPr>
        <w:widowControl w:val="0"/>
        <w:autoSpaceDE w:val="0"/>
        <w:autoSpaceDN w:val="0"/>
        <w:adjustRightInd w:val="0"/>
        <w:ind w:firstLine="540"/>
        <w:jc w:val="both"/>
      </w:pPr>
      <w:proofErr w:type="gramStart"/>
      <w:r w:rsidRPr="00DD25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65AB4" w:rsidRPr="00DD2550" w:rsidRDefault="00765AB4" w:rsidP="00765AB4">
      <w:pPr>
        <w:widowControl w:val="0"/>
        <w:autoSpaceDE w:val="0"/>
        <w:autoSpaceDN w:val="0"/>
        <w:adjustRightInd w:val="0"/>
        <w:ind w:firstLine="540"/>
        <w:jc w:val="both"/>
      </w:pPr>
      <w:r w:rsidRPr="00DD2550">
        <w:t>2) в удовлетворении жалобы отказывается.</w:t>
      </w:r>
    </w:p>
    <w:p w:rsidR="00765AB4" w:rsidRPr="00DD2550" w:rsidRDefault="00765AB4" w:rsidP="00765AB4">
      <w:pPr>
        <w:widowControl w:val="0"/>
        <w:autoSpaceDE w:val="0"/>
        <w:autoSpaceDN w:val="0"/>
        <w:adjustRightInd w:val="0"/>
        <w:ind w:firstLine="540"/>
        <w:jc w:val="both"/>
      </w:pPr>
      <w:r w:rsidRPr="00DD255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AB4" w:rsidRPr="00DD2550" w:rsidRDefault="00765AB4" w:rsidP="00765AB4">
      <w:pPr>
        <w:widowControl w:val="0"/>
        <w:autoSpaceDE w:val="0"/>
        <w:autoSpaceDN w:val="0"/>
        <w:adjustRightInd w:val="0"/>
        <w:ind w:firstLine="540"/>
        <w:jc w:val="both"/>
      </w:pPr>
      <w:r w:rsidRPr="00DD255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DD2550">
        <w:t>неудобства</w:t>
      </w:r>
      <w:proofErr w:type="gramEnd"/>
      <w:r w:rsidRPr="00DD2550">
        <w:t xml:space="preserve"> и указывается информация о дальнейших действиях, которые необходимо совершить заявителю в целях получения Услуги.</w:t>
      </w:r>
    </w:p>
    <w:p w:rsidR="00765AB4" w:rsidRPr="00DD2550" w:rsidRDefault="00765AB4" w:rsidP="00765AB4">
      <w:pPr>
        <w:widowControl w:val="0"/>
        <w:autoSpaceDE w:val="0"/>
        <w:autoSpaceDN w:val="0"/>
        <w:adjustRightInd w:val="0"/>
        <w:ind w:firstLine="540"/>
        <w:jc w:val="both"/>
      </w:pPr>
      <w:r w:rsidRPr="00DD2550">
        <w:t xml:space="preserve">В случае признания </w:t>
      </w:r>
      <w:proofErr w:type="gramStart"/>
      <w:r w:rsidRPr="00DD2550">
        <w:t>жалобы</w:t>
      </w:r>
      <w:proofErr w:type="gramEnd"/>
      <w:r w:rsidRPr="00DD255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AB4" w:rsidRPr="00DD2550" w:rsidRDefault="00765AB4" w:rsidP="00765AB4">
      <w:pPr>
        <w:widowControl w:val="0"/>
        <w:autoSpaceDE w:val="0"/>
        <w:autoSpaceDN w:val="0"/>
        <w:adjustRightInd w:val="0"/>
        <w:ind w:firstLine="540"/>
        <w:jc w:val="both"/>
      </w:pPr>
      <w:r w:rsidRPr="00DD2550">
        <w:t xml:space="preserve">В случае установления в ходе или по результатам </w:t>
      </w:r>
      <w:proofErr w:type="gramStart"/>
      <w:r w:rsidRPr="00DD2550">
        <w:t>рассмотрения жалобы признаков состава административного правонарушения</w:t>
      </w:r>
      <w:proofErr w:type="gramEnd"/>
      <w:r w:rsidRPr="00DD255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5AB4" w:rsidRPr="00DD2550" w:rsidRDefault="00765AB4" w:rsidP="00765AB4">
      <w:pPr>
        <w:widowControl w:val="0"/>
        <w:autoSpaceDE w:val="0"/>
        <w:autoSpaceDN w:val="0"/>
        <w:adjustRightInd w:val="0"/>
        <w:ind w:firstLine="720"/>
        <w:jc w:val="center"/>
        <w:outlineLvl w:val="1"/>
        <w:rPr>
          <w:rFonts w:ascii="Arial" w:hAnsi="Arial" w:cs="Arial"/>
        </w:rPr>
      </w:pPr>
    </w:p>
    <w:p w:rsidR="00765AB4" w:rsidRPr="00DD2550" w:rsidRDefault="00765AB4" w:rsidP="00765AB4">
      <w:pPr>
        <w:widowControl w:val="0"/>
        <w:autoSpaceDE w:val="0"/>
        <w:autoSpaceDN w:val="0"/>
        <w:adjustRightInd w:val="0"/>
        <w:ind w:firstLine="720"/>
        <w:jc w:val="center"/>
        <w:outlineLvl w:val="1"/>
      </w:pPr>
      <w:r w:rsidRPr="00DD2550">
        <w:t>6. Особенности выполнения административных процедур</w:t>
      </w:r>
    </w:p>
    <w:p w:rsidR="00765AB4" w:rsidRPr="00DD2550" w:rsidRDefault="00765AB4" w:rsidP="00765AB4">
      <w:pPr>
        <w:widowControl w:val="0"/>
        <w:autoSpaceDE w:val="0"/>
        <w:autoSpaceDN w:val="0"/>
        <w:adjustRightInd w:val="0"/>
        <w:ind w:firstLine="720"/>
        <w:jc w:val="center"/>
      </w:pPr>
      <w:r w:rsidRPr="00DD2550">
        <w:t>в многофункциональных центрах</w:t>
      </w:r>
    </w:p>
    <w:p w:rsidR="00765AB4" w:rsidRPr="00DD2550" w:rsidRDefault="00765AB4" w:rsidP="00765AB4">
      <w:pPr>
        <w:widowControl w:val="0"/>
        <w:autoSpaceDE w:val="0"/>
        <w:autoSpaceDN w:val="0"/>
        <w:adjustRightInd w:val="0"/>
        <w:ind w:firstLine="720"/>
        <w:jc w:val="center"/>
      </w:pPr>
    </w:p>
    <w:p w:rsidR="00765AB4" w:rsidRPr="00DD2550" w:rsidRDefault="00765AB4" w:rsidP="00765AB4">
      <w:pPr>
        <w:widowControl w:val="0"/>
        <w:autoSpaceDE w:val="0"/>
        <w:autoSpaceDN w:val="0"/>
        <w:adjustRightInd w:val="0"/>
        <w:ind w:firstLine="540"/>
        <w:jc w:val="both"/>
        <w:rPr>
          <w:strike/>
        </w:rPr>
      </w:pPr>
      <w:r w:rsidRPr="00DD2550">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765AB4" w:rsidRPr="00DD2550" w:rsidRDefault="00765AB4" w:rsidP="00765AB4">
      <w:pPr>
        <w:widowControl w:val="0"/>
        <w:autoSpaceDE w:val="0"/>
        <w:autoSpaceDN w:val="0"/>
        <w:adjustRightInd w:val="0"/>
        <w:ind w:firstLine="540"/>
        <w:jc w:val="both"/>
      </w:pPr>
      <w:r w:rsidRPr="00DD2550">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Услуги, </w:t>
      </w:r>
      <w:r w:rsidRPr="00DD2550">
        <w:lastRenderedPageBreak/>
        <w:t>выполняет следующие действия:</w:t>
      </w:r>
    </w:p>
    <w:p w:rsidR="00765AB4" w:rsidRPr="00DD2550" w:rsidRDefault="00765AB4" w:rsidP="00765AB4">
      <w:pPr>
        <w:widowControl w:val="0"/>
        <w:autoSpaceDE w:val="0"/>
        <w:autoSpaceDN w:val="0"/>
        <w:adjustRightInd w:val="0"/>
        <w:ind w:firstLine="540"/>
        <w:jc w:val="both"/>
      </w:pPr>
      <w:r w:rsidRPr="00DD2550">
        <w:t>а) удостоверяет личность заявителя или личность и полномочия законного представителя заявителя - в случае обращения физического лица;</w:t>
      </w:r>
    </w:p>
    <w:p w:rsidR="00765AB4" w:rsidRPr="00DD2550" w:rsidRDefault="00765AB4" w:rsidP="00765AB4">
      <w:pPr>
        <w:widowControl w:val="0"/>
        <w:autoSpaceDE w:val="0"/>
        <w:autoSpaceDN w:val="0"/>
        <w:adjustRightInd w:val="0"/>
        <w:ind w:firstLine="540"/>
        <w:jc w:val="both"/>
      </w:pPr>
      <w:r w:rsidRPr="00DD255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5AB4" w:rsidRPr="00DD2550" w:rsidRDefault="00765AB4" w:rsidP="00765AB4">
      <w:pPr>
        <w:widowControl w:val="0"/>
        <w:autoSpaceDE w:val="0"/>
        <w:autoSpaceDN w:val="0"/>
        <w:adjustRightInd w:val="0"/>
        <w:ind w:firstLine="540"/>
        <w:jc w:val="both"/>
      </w:pPr>
      <w:r w:rsidRPr="00DD2550">
        <w:t>б) определяет предмет обращения;</w:t>
      </w:r>
    </w:p>
    <w:p w:rsidR="00765AB4" w:rsidRPr="00DD2550" w:rsidRDefault="00765AB4" w:rsidP="00765AB4">
      <w:pPr>
        <w:widowControl w:val="0"/>
        <w:autoSpaceDE w:val="0"/>
        <w:autoSpaceDN w:val="0"/>
        <w:adjustRightInd w:val="0"/>
        <w:ind w:firstLine="540"/>
        <w:jc w:val="both"/>
      </w:pPr>
      <w:r w:rsidRPr="00DD2550">
        <w:t>в) проводит проверку правильности заполнения обращения;</w:t>
      </w:r>
    </w:p>
    <w:p w:rsidR="00765AB4" w:rsidRPr="00DD2550" w:rsidRDefault="00765AB4" w:rsidP="00765AB4">
      <w:pPr>
        <w:widowControl w:val="0"/>
        <w:autoSpaceDE w:val="0"/>
        <w:autoSpaceDN w:val="0"/>
        <w:adjustRightInd w:val="0"/>
        <w:ind w:firstLine="540"/>
        <w:jc w:val="both"/>
      </w:pPr>
      <w:r w:rsidRPr="00DD2550">
        <w:t>г) проводит проверку укомплектованности пакета документов;</w:t>
      </w:r>
    </w:p>
    <w:p w:rsidR="00765AB4" w:rsidRPr="00DD2550" w:rsidRDefault="00765AB4" w:rsidP="00765AB4">
      <w:pPr>
        <w:widowControl w:val="0"/>
        <w:autoSpaceDE w:val="0"/>
        <w:autoSpaceDN w:val="0"/>
        <w:adjustRightInd w:val="0"/>
        <w:ind w:firstLine="540"/>
        <w:jc w:val="both"/>
      </w:pPr>
      <w:r w:rsidRPr="00DD255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65AB4" w:rsidRPr="00DD2550" w:rsidRDefault="00765AB4" w:rsidP="00765AB4">
      <w:pPr>
        <w:widowControl w:val="0"/>
        <w:autoSpaceDE w:val="0"/>
        <w:autoSpaceDN w:val="0"/>
        <w:adjustRightInd w:val="0"/>
        <w:ind w:firstLine="540"/>
        <w:jc w:val="both"/>
      </w:pPr>
      <w:r w:rsidRPr="00DD2550">
        <w:t>е) заверяет каждый документ дела своей электронной подписью (далее - ЭП);</w:t>
      </w:r>
    </w:p>
    <w:p w:rsidR="00765AB4" w:rsidRPr="00DD2550" w:rsidRDefault="00765AB4" w:rsidP="00765AB4">
      <w:pPr>
        <w:widowControl w:val="0"/>
        <w:autoSpaceDE w:val="0"/>
        <w:autoSpaceDN w:val="0"/>
        <w:adjustRightInd w:val="0"/>
        <w:ind w:firstLine="540"/>
        <w:jc w:val="both"/>
      </w:pPr>
      <w:r w:rsidRPr="00DD2550">
        <w:t>ж) направляет копии документов и реестр документов в ОМСУ/Организацию:</w:t>
      </w:r>
    </w:p>
    <w:p w:rsidR="00765AB4" w:rsidRPr="00DD2550" w:rsidRDefault="00765AB4" w:rsidP="00765AB4">
      <w:pPr>
        <w:widowControl w:val="0"/>
        <w:autoSpaceDE w:val="0"/>
        <w:autoSpaceDN w:val="0"/>
        <w:adjustRightInd w:val="0"/>
        <w:ind w:firstLine="540"/>
        <w:jc w:val="both"/>
      </w:pPr>
      <w:r w:rsidRPr="00DD2550">
        <w:t>- в электронной форме (в составе пакетов электронных дел) - в день обращения заявителя в МФЦ;</w:t>
      </w:r>
    </w:p>
    <w:p w:rsidR="00765AB4" w:rsidRPr="00DD2550" w:rsidRDefault="00765AB4" w:rsidP="00765AB4">
      <w:pPr>
        <w:widowControl w:val="0"/>
        <w:autoSpaceDE w:val="0"/>
        <w:autoSpaceDN w:val="0"/>
        <w:adjustRightInd w:val="0"/>
        <w:ind w:firstLine="540"/>
        <w:jc w:val="both"/>
      </w:pPr>
      <w:r w:rsidRPr="00DD255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65AB4" w:rsidRPr="00DD2550" w:rsidRDefault="00765AB4" w:rsidP="00765AB4">
      <w:pPr>
        <w:widowControl w:val="0"/>
        <w:autoSpaceDE w:val="0"/>
        <w:autoSpaceDN w:val="0"/>
        <w:adjustRightInd w:val="0"/>
        <w:ind w:firstLine="540"/>
        <w:jc w:val="both"/>
      </w:pPr>
      <w:r w:rsidRPr="00DD2550">
        <w:t>По окончании приема документов специалист МФЦ выдает заявителю расписку в приеме документов.</w:t>
      </w:r>
    </w:p>
    <w:p w:rsidR="00765AB4" w:rsidRPr="00DD2550" w:rsidRDefault="00765AB4" w:rsidP="00765AB4">
      <w:pPr>
        <w:autoSpaceDE w:val="0"/>
        <w:autoSpaceDN w:val="0"/>
        <w:adjustRightInd w:val="0"/>
        <w:jc w:val="both"/>
      </w:pPr>
      <w:r w:rsidRPr="00DD2550">
        <w:t xml:space="preserve">6.3. </w:t>
      </w:r>
      <w:proofErr w:type="gramStart"/>
      <w:r w:rsidRPr="00DD2550">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765AB4" w:rsidRPr="00DD2550" w:rsidRDefault="00765AB4" w:rsidP="00765AB4">
      <w:pPr>
        <w:widowControl w:val="0"/>
        <w:autoSpaceDE w:val="0"/>
        <w:autoSpaceDN w:val="0"/>
        <w:adjustRightInd w:val="0"/>
        <w:ind w:firstLine="540"/>
        <w:jc w:val="both"/>
      </w:pPr>
      <w:r w:rsidRPr="00DD2550">
        <w:t>- в электронной форме в течение 1 рабочего дня со дня принятия решения о предоставлении (отказе в предоставлении) Услуги заявителю;</w:t>
      </w:r>
    </w:p>
    <w:p w:rsidR="00765AB4" w:rsidRPr="00DD2550" w:rsidRDefault="00765AB4" w:rsidP="00765AB4">
      <w:pPr>
        <w:widowControl w:val="0"/>
        <w:autoSpaceDE w:val="0"/>
        <w:autoSpaceDN w:val="0"/>
        <w:adjustRightInd w:val="0"/>
        <w:ind w:firstLine="540"/>
        <w:jc w:val="both"/>
      </w:pPr>
      <w:r w:rsidRPr="00DD2550">
        <w:t>- на бумажном носителе - в срок не более 3 рабочих дней со дня принятия решения о предоставлении (отказе в предоставлении) Услуги заявителю.</w:t>
      </w:r>
    </w:p>
    <w:p w:rsidR="00765AB4" w:rsidRPr="00DD2550" w:rsidRDefault="00765AB4" w:rsidP="00765AB4">
      <w:pPr>
        <w:widowControl w:val="0"/>
        <w:ind w:firstLine="709"/>
        <w:jc w:val="both"/>
        <w:rPr>
          <w:strike/>
          <w:color w:val="000000"/>
        </w:rPr>
      </w:pPr>
      <w:bookmarkStart w:id="4" w:name="P637"/>
      <w:bookmarkEnd w:id="4"/>
      <w:proofErr w:type="gramStart"/>
      <w:r w:rsidRPr="00DD2550">
        <w:rPr>
          <w:color w:val="000000"/>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w:t>
      </w:r>
      <w:r w:rsidR="00300455" w:rsidRPr="00DD2550">
        <w:rPr>
          <w:color w:val="000000"/>
        </w:rPr>
        <w:t xml:space="preserve"> с даты их получения </w:t>
      </w:r>
      <w:r w:rsidRPr="00DD2550">
        <w:rPr>
          <w:color w:val="000000"/>
        </w:rPr>
        <w:t xml:space="preserve">от администрации сообщает заявителю </w:t>
      </w:r>
      <w:r w:rsidR="00300455" w:rsidRPr="00DD2550">
        <w:rPr>
          <w:color w:val="000000"/>
        </w:rPr>
        <w:t xml:space="preserve">о принятом решении по телефону </w:t>
      </w:r>
      <w:r w:rsidRPr="00DD2550">
        <w:rPr>
          <w:color w:val="000000"/>
        </w:rPr>
        <w:t xml:space="preserve">(с записью даты и времени телефонного звонка, посредством </w:t>
      </w:r>
      <w:proofErr w:type="spellStart"/>
      <w:r w:rsidRPr="00DD2550">
        <w:rPr>
          <w:color w:val="000000"/>
        </w:rPr>
        <w:t>автоинформирования</w:t>
      </w:r>
      <w:proofErr w:type="spellEnd"/>
      <w:r w:rsidRPr="00DD2550">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Pr="00DD2550">
        <w:rPr>
          <w:color w:val="000000"/>
        </w:rPr>
        <w:t>автоинформирования</w:t>
      </w:r>
      <w:proofErr w:type="spellEnd"/>
      <w:r w:rsidRPr="00DD2550">
        <w:rPr>
          <w:color w:val="000000"/>
        </w:rPr>
        <w:t xml:space="preserve"> через социальную сеть "</w:t>
      </w:r>
      <w:proofErr w:type="spellStart"/>
      <w:r w:rsidRPr="00DD2550">
        <w:rPr>
          <w:color w:val="000000"/>
        </w:rPr>
        <w:t>ВКонтакте</w:t>
      </w:r>
      <w:proofErr w:type="spellEnd"/>
      <w:proofErr w:type="gramEnd"/>
      <w:r w:rsidRPr="00DD2550">
        <w:rPr>
          <w:color w:val="000000"/>
        </w:rPr>
        <w:t>"), а также о возможности получения документов в МФЦ.</w:t>
      </w:r>
    </w:p>
    <w:p w:rsidR="00765AB4" w:rsidRPr="00DD2550" w:rsidRDefault="00765AB4" w:rsidP="00765AB4">
      <w:pPr>
        <w:widowControl w:val="0"/>
        <w:autoSpaceDE w:val="0"/>
        <w:autoSpaceDN w:val="0"/>
        <w:adjustRightInd w:val="0"/>
        <w:ind w:firstLine="540"/>
        <w:jc w:val="both"/>
      </w:pPr>
      <w:r w:rsidRPr="00DD255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65AB4" w:rsidRPr="00DD2550" w:rsidRDefault="00765AB4" w:rsidP="00765AB4">
      <w:pPr>
        <w:autoSpaceDE w:val="0"/>
        <w:autoSpaceDN w:val="0"/>
        <w:adjustRightInd w:val="0"/>
        <w:ind w:firstLine="540"/>
        <w:jc w:val="both"/>
        <w:rPr>
          <w:rFonts w:eastAsia="Calibri"/>
          <w:lang w:eastAsia="en-US"/>
        </w:rPr>
      </w:pPr>
    </w:p>
    <w:p w:rsidR="00765AB4" w:rsidRPr="00DD2550" w:rsidRDefault="00765AB4" w:rsidP="00765AB4">
      <w:pPr>
        <w:spacing w:after="60" w:line="230" w:lineRule="auto"/>
        <w:jc w:val="center"/>
        <w:rPr>
          <w:b/>
          <w:bCs/>
        </w:rPr>
      </w:pPr>
    </w:p>
    <w:p w:rsidR="00765AB4" w:rsidRPr="00DD2550" w:rsidRDefault="00765AB4" w:rsidP="00765AB4">
      <w:pPr>
        <w:spacing w:after="60" w:line="230" w:lineRule="auto"/>
        <w:jc w:val="center"/>
        <w:rPr>
          <w:b/>
          <w:bCs/>
        </w:rPr>
      </w:pPr>
    </w:p>
    <w:p w:rsidR="00765AB4" w:rsidRPr="00DD2550" w:rsidRDefault="00765AB4" w:rsidP="00765AB4">
      <w:pPr>
        <w:spacing w:after="60" w:line="230" w:lineRule="auto"/>
        <w:jc w:val="center"/>
        <w:rPr>
          <w:b/>
          <w:bCs/>
        </w:rPr>
      </w:pPr>
    </w:p>
    <w:p w:rsidR="00765AB4" w:rsidRPr="00DD2550" w:rsidRDefault="00765AB4" w:rsidP="00765AB4">
      <w:pPr>
        <w:widowControl w:val="0"/>
        <w:tabs>
          <w:tab w:val="left" w:pos="5812"/>
        </w:tabs>
        <w:autoSpaceDE w:val="0"/>
        <w:autoSpaceDN w:val="0"/>
        <w:adjustRightInd w:val="0"/>
        <w:spacing w:after="200"/>
        <w:jc w:val="right"/>
      </w:pPr>
    </w:p>
    <w:p w:rsidR="00765AB4" w:rsidRPr="00DD2550" w:rsidRDefault="00765AB4" w:rsidP="00765AB4">
      <w:pPr>
        <w:widowControl w:val="0"/>
        <w:tabs>
          <w:tab w:val="left" w:pos="5812"/>
        </w:tabs>
        <w:autoSpaceDE w:val="0"/>
        <w:autoSpaceDN w:val="0"/>
        <w:adjustRightInd w:val="0"/>
        <w:spacing w:after="200"/>
        <w:jc w:val="right"/>
      </w:pPr>
      <w:r w:rsidRPr="00DD2550">
        <w:lastRenderedPageBreak/>
        <w:t>Приложение № 1</w:t>
      </w:r>
    </w:p>
    <w:p w:rsidR="00765AB4" w:rsidRPr="00DD2550" w:rsidRDefault="00765AB4" w:rsidP="00765AB4">
      <w:pPr>
        <w:widowControl w:val="0"/>
        <w:tabs>
          <w:tab w:val="left" w:pos="5812"/>
        </w:tabs>
        <w:autoSpaceDE w:val="0"/>
        <w:autoSpaceDN w:val="0"/>
        <w:adjustRightInd w:val="0"/>
        <w:spacing w:after="200"/>
        <w:ind w:left="5245"/>
        <w:jc w:val="right"/>
      </w:pPr>
      <w:r w:rsidRPr="00DD2550">
        <w:t>к административному регламенту</w:t>
      </w:r>
    </w:p>
    <w:p w:rsidR="00765AB4" w:rsidRPr="00DD2550" w:rsidRDefault="00765AB4" w:rsidP="00765AB4">
      <w:pPr>
        <w:widowControl w:val="0"/>
        <w:tabs>
          <w:tab w:val="left" w:pos="5812"/>
        </w:tabs>
        <w:autoSpaceDE w:val="0"/>
        <w:autoSpaceDN w:val="0"/>
        <w:adjustRightInd w:val="0"/>
        <w:spacing w:after="200"/>
        <w:ind w:left="5245"/>
        <w:jc w:val="right"/>
      </w:pPr>
      <w:r w:rsidRPr="00DD2550">
        <w:t>предоставления муниципальной услуги «Присвоение адреса объекту адресации, изменение и аннулирование такого адреса»</w:t>
      </w:r>
    </w:p>
    <w:p w:rsidR="00765AB4" w:rsidRPr="00DD2550" w:rsidRDefault="00765AB4" w:rsidP="00765AB4">
      <w:pPr>
        <w:widowControl w:val="0"/>
        <w:autoSpaceDE w:val="0"/>
        <w:autoSpaceDN w:val="0"/>
        <w:adjustRightInd w:val="0"/>
        <w:ind w:firstLine="720"/>
        <w:jc w:val="center"/>
      </w:pPr>
    </w:p>
    <w:p w:rsidR="00765AB4" w:rsidRPr="00DD2550" w:rsidRDefault="00765AB4" w:rsidP="00765AB4">
      <w:pPr>
        <w:widowControl w:val="0"/>
        <w:autoSpaceDE w:val="0"/>
        <w:autoSpaceDN w:val="0"/>
        <w:adjustRightInd w:val="0"/>
        <w:ind w:firstLine="720"/>
        <w:jc w:val="center"/>
      </w:pPr>
      <w:r w:rsidRPr="00DD2550">
        <w:t>Форма заявления</w:t>
      </w:r>
    </w:p>
    <w:p w:rsidR="00765AB4" w:rsidRPr="00DD2550" w:rsidRDefault="00765AB4" w:rsidP="00765AB4">
      <w:pPr>
        <w:widowControl w:val="0"/>
        <w:autoSpaceDE w:val="0"/>
        <w:autoSpaceDN w:val="0"/>
        <w:adjustRightInd w:val="0"/>
        <w:ind w:firstLine="720"/>
        <w:jc w:val="center"/>
      </w:pPr>
      <w:r w:rsidRPr="00DD2550">
        <w:t>о присвоении объекту адресации адреса или аннулировании</w:t>
      </w:r>
    </w:p>
    <w:p w:rsidR="00765AB4" w:rsidRPr="00DD2550" w:rsidRDefault="00765AB4" w:rsidP="00765AB4">
      <w:pPr>
        <w:widowControl w:val="0"/>
        <w:autoSpaceDE w:val="0"/>
        <w:autoSpaceDN w:val="0"/>
        <w:adjustRightInd w:val="0"/>
        <w:ind w:firstLine="720"/>
        <w:jc w:val="center"/>
      </w:pPr>
      <w:r w:rsidRPr="00DD2550">
        <w:t>его адреса</w:t>
      </w:r>
    </w:p>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765AB4" w:rsidRPr="00300455" w:rsidTr="00765AB4">
        <w:tc>
          <w:tcPr>
            <w:tcW w:w="6316" w:type="dxa"/>
            <w:gridSpan w:val="7"/>
          </w:tcPr>
          <w:p w:rsidR="00765AB4" w:rsidRPr="00300455" w:rsidRDefault="00765AB4" w:rsidP="00765AB4">
            <w:pPr>
              <w:widowControl w:val="0"/>
              <w:autoSpaceDE w:val="0"/>
              <w:autoSpaceDN w:val="0"/>
              <w:adjustRightInd w:val="0"/>
              <w:ind w:firstLine="720"/>
              <w:rPr>
                <w:sz w:val="20"/>
                <w:szCs w:val="20"/>
              </w:rPr>
            </w:pPr>
          </w:p>
        </w:tc>
        <w:tc>
          <w:tcPr>
            <w:tcW w:w="1331" w:type="dxa"/>
            <w:gridSpan w:val="3"/>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7" w:type="dxa"/>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tblBorders>
        </w:tblPrEx>
        <w:tc>
          <w:tcPr>
            <w:tcW w:w="9064" w:type="dxa"/>
            <w:gridSpan w:val="11"/>
            <w:tcBorders>
              <w:left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w:t>
            </w:r>
          </w:p>
        </w:tc>
        <w:tc>
          <w:tcPr>
            <w:tcW w:w="3864" w:type="dxa"/>
            <w:gridSpan w:val="4"/>
            <w:tcBorders>
              <w:bottom w:val="nil"/>
            </w:tcBorders>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Заявление</w:t>
            </w:r>
          </w:p>
        </w:tc>
        <w:tc>
          <w:tcPr>
            <w:tcW w:w="532"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2</w:t>
            </w:r>
          </w:p>
        </w:tc>
        <w:tc>
          <w:tcPr>
            <w:tcW w:w="4118" w:type="dxa"/>
            <w:gridSpan w:val="5"/>
            <w:vMerge w:val="restart"/>
            <w:tcBorders>
              <w:bottom w:val="nil"/>
            </w:tcBorders>
          </w:tcPr>
          <w:p w:rsidR="00765AB4" w:rsidRPr="00300455" w:rsidRDefault="00765AB4" w:rsidP="00765AB4">
            <w:pPr>
              <w:widowControl w:val="0"/>
              <w:autoSpaceDE w:val="0"/>
              <w:autoSpaceDN w:val="0"/>
              <w:adjustRightInd w:val="0"/>
              <w:ind w:firstLine="16"/>
              <w:rPr>
                <w:sz w:val="20"/>
                <w:szCs w:val="20"/>
              </w:rPr>
            </w:pPr>
            <w:r w:rsidRPr="00300455">
              <w:rPr>
                <w:sz w:val="22"/>
                <w:szCs w:val="20"/>
              </w:rPr>
              <w:t>Заявление принято</w:t>
            </w:r>
          </w:p>
          <w:p w:rsidR="00765AB4" w:rsidRPr="00300455" w:rsidRDefault="00765AB4" w:rsidP="00765AB4">
            <w:pPr>
              <w:widowControl w:val="0"/>
              <w:autoSpaceDE w:val="0"/>
              <w:autoSpaceDN w:val="0"/>
              <w:adjustRightInd w:val="0"/>
              <w:ind w:firstLine="16"/>
              <w:rPr>
                <w:sz w:val="20"/>
                <w:szCs w:val="20"/>
              </w:rPr>
            </w:pPr>
            <w:r w:rsidRPr="00300455">
              <w:rPr>
                <w:sz w:val="22"/>
                <w:szCs w:val="20"/>
              </w:rPr>
              <w:t>регистрационный номер _______________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количество листов заявления ___________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количество прилагаемых документов 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в том числе оригиналов ___, копий ____, количество листов в оригиналах ____, копиях 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ФИО должностного лица ________________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подпись должностного лица ____________</w:t>
            </w:r>
          </w:p>
        </w:tc>
      </w:tr>
      <w:tr w:rsidR="00765AB4" w:rsidRPr="00300455" w:rsidTr="00765AB4">
        <w:tblPrEx>
          <w:tblBorders>
            <w:insideH w:val="nil"/>
          </w:tblBorders>
        </w:tblPrEx>
        <w:trPr>
          <w:trHeight w:val="509"/>
        </w:trPr>
        <w:tc>
          <w:tcPr>
            <w:tcW w:w="550" w:type="dxa"/>
            <w:vMerge/>
          </w:tcPr>
          <w:p w:rsidR="00765AB4" w:rsidRPr="00300455" w:rsidRDefault="00765AB4" w:rsidP="00765AB4">
            <w:pPr>
              <w:spacing w:after="200" w:line="276" w:lineRule="auto"/>
              <w:rPr>
                <w:sz w:val="22"/>
                <w:szCs w:val="22"/>
              </w:rPr>
            </w:pPr>
          </w:p>
        </w:tc>
        <w:tc>
          <w:tcPr>
            <w:tcW w:w="3864" w:type="dxa"/>
            <w:gridSpan w:val="4"/>
            <w:vMerge w:val="restart"/>
            <w:tcBorders>
              <w:top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w:t>
            </w:r>
          </w:p>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w:t>
            </w:r>
          </w:p>
          <w:p w:rsidR="00765AB4" w:rsidRPr="00300455" w:rsidRDefault="00765AB4" w:rsidP="00765AB4">
            <w:pPr>
              <w:widowControl w:val="0"/>
              <w:autoSpaceDE w:val="0"/>
              <w:autoSpaceDN w:val="0"/>
              <w:adjustRightInd w:val="0"/>
              <w:ind w:firstLine="720"/>
              <w:jc w:val="center"/>
              <w:rPr>
                <w:sz w:val="20"/>
                <w:szCs w:val="20"/>
              </w:rPr>
            </w:pPr>
            <w:proofErr w:type="gramStart"/>
            <w:r w:rsidRPr="00300455">
              <w:rPr>
                <w:sz w:val="22"/>
                <w:szCs w:val="20"/>
              </w:rPr>
              <w:t xml:space="preserve">(наименование органа местного самоуправления  </w:t>
            </w:r>
            <w:proofErr w:type="gramEnd"/>
          </w:p>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___________________________</w:t>
            </w:r>
          </w:p>
          <w:p w:rsidR="00765AB4" w:rsidRPr="00300455" w:rsidRDefault="00765AB4" w:rsidP="00765AB4">
            <w:pPr>
              <w:widowControl w:val="0"/>
              <w:autoSpaceDE w:val="0"/>
              <w:autoSpaceDN w:val="0"/>
              <w:adjustRightInd w:val="0"/>
              <w:ind w:firstLine="720"/>
              <w:jc w:val="center"/>
              <w:rPr>
                <w:sz w:val="20"/>
                <w:szCs w:val="20"/>
              </w:rPr>
            </w:pPr>
          </w:p>
        </w:tc>
        <w:tc>
          <w:tcPr>
            <w:tcW w:w="532" w:type="dxa"/>
            <w:vMerge/>
          </w:tcPr>
          <w:p w:rsidR="00765AB4" w:rsidRPr="00300455" w:rsidRDefault="00765AB4" w:rsidP="00765AB4">
            <w:pPr>
              <w:spacing w:after="200" w:line="276" w:lineRule="auto"/>
              <w:rPr>
                <w:sz w:val="22"/>
                <w:szCs w:val="22"/>
              </w:rPr>
            </w:pPr>
          </w:p>
        </w:tc>
        <w:tc>
          <w:tcPr>
            <w:tcW w:w="4118" w:type="dxa"/>
            <w:gridSpan w:val="5"/>
            <w:vMerge/>
            <w:tcBorders>
              <w:bottom w:val="nil"/>
            </w:tcBorders>
          </w:tcPr>
          <w:p w:rsidR="00765AB4" w:rsidRPr="00300455" w:rsidRDefault="00765AB4" w:rsidP="00765AB4">
            <w:pPr>
              <w:spacing w:after="200" w:line="276" w:lineRule="auto"/>
              <w:ind w:firstLine="16"/>
              <w:rPr>
                <w:sz w:val="22"/>
                <w:szCs w:val="22"/>
              </w:rPr>
            </w:pP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3864" w:type="dxa"/>
            <w:gridSpan w:val="4"/>
            <w:vMerge/>
            <w:tcBorders>
              <w:top w:val="nil"/>
            </w:tcBorders>
          </w:tcPr>
          <w:p w:rsidR="00765AB4" w:rsidRPr="00300455" w:rsidRDefault="00765AB4" w:rsidP="00765AB4">
            <w:pPr>
              <w:spacing w:after="200" w:line="276" w:lineRule="auto"/>
              <w:rPr>
                <w:sz w:val="22"/>
                <w:szCs w:val="22"/>
              </w:rPr>
            </w:pPr>
          </w:p>
        </w:tc>
        <w:tc>
          <w:tcPr>
            <w:tcW w:w="532" w:type="dxa"/>
            <w:vMerge/>
          </w:tcPr>
          <w:p w:rsidR="00765AB4" w:rsidRPr="00300455" w:rsidRDefault="00765AB4" w:rsidP="00765AB4">
            <w:pPr>
              <w:spacing w:after="200" w:line="276" w:lineRule="auto"/>
              <w:rPr>
                <w:sz w:val="22"/>
                <w:szCs w:val="22"/>
              </w:rPr>
            </w:pPr>
          </w:p>
        </w:tc>
        <w:tc>
          <w:tcPr>
            <w:tcW w:w="4118" w:type="dxa"/>
            <w:gridSpan w:val="5"/>
            <w:tcBorders>
              <w:top w:val="nil"/>
            </w:tcBorders>
          </w:tcPr>
          <w:p w:rsidR="00765AB4" w:rsidRPr="00300455" w:rsidRDefault="00765AB4" w:rsidP="00765AB4">
            <w:pPr>
              <w:widowControl w:val="0"/>
              <w:autoSpaceDE w:val="0"/>
              <w:autoSpaceDN w:val="0"/>
              <w:adjustRightInd w:val="0"/>
              <w:ind w:firstLine="16"/>
              <w:rPr>
                <w:sz w:val="20"/>
                <w:szCs w:val="20"/>
              </w:rPr>
            </w:pPr>
            <w:r w:rsidRPr="00300455">
              <w:rPr>
                <w:sz w:val="22"/>
                <w:szCs w:val="20"/>
              </w:rPr>
              <w:t xml:space="preserve">дата "__" ____________ ____ </w:t>
            </w:r>
            <w:proofErr w:type="gramStart"/>
            <w:r w:rsidRPr="00300455">
              <w:rPr>
                <w:sz w:val="22"/>
                <w:szCs w:val="20"/>
              </w:rPr>
              <w:t>г</w:t>
            </w:r>
            <w:proofErr w:type="gramEnd"/>
            <w:r w:rsidRPr="00300455">
              <w:rPr>
                <w:sz w:val="22"/>
                <w:szCs w:val="20"/>
              </w:rPr>
              <w:t>.</w:t>
            </w:r>
          </w:p>
        </w:tc>
      </w:tr>
      <w:tr w:rsidR="00765AB4" w:rsidRPr="00300455" w:rsidTr="00765AB4">
        <w:tc>
          <w:tcPr>
            <w:tcW w:w="550"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3.1</w:t>
            </w: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Прошу в отношении объекта адресации:</w:t>
            </w: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Вид:</w:t>
            </w: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val="restart"/>
          </w:tcPr>
          <w:p w:rsidR="00765AB4" w:rsidRPr="00300455" w:rsidRDefault="00765AB4" w:rsidP="00765AB4">
            <w:pPr>
              <w:widowControl w:val="0"/>
              <w:autoSpaceDE w:val="0"/>
              <w:autoSpaceDN w:val="0"/>
              <w:adjustRightInd w:val="0"/>
              <w:ind w:firstLine="720"/>
              <w:rPr>
                <w:sz w:val="20"/>
                <w:szCs w:val="20"/>
              </w:rPr>
            </w:pPr>
          </w:p>
        </w:tc>
        <w:tc>
          <w:tcPr>
            <w:tcW w:w="2503" w:type="dxa"/>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Земельный участок</w:t>
            </w:r>
          </w:p>
        </w:tc>
        <w:tc>
          <w:tcPr>
            <w:tcW w:w="420" w:type="dxa"/>
            <w:vMerge w:val="restart"/>
          </w:tcPr>
          <w:p w:rsidR="00765AB4" w:rsidRPr="00300455" w:rsidRDefault="00765AB4" w:rsidP="00765AB4">
            <w:pPr>
              <w:widowControl w:val="0"/>
              <w:autoSpaceDE w:val="0"/>
              <w:autoSpaceDN w:val="0"/>
              <w:adjustRightInd w:val="0"/>
              <w:ind w:firstLine="720"/>
              <w:rPr>
                <w:sz w:val="20"/>
                <w:szCs w:val="20"/>
              </w:rPr>
            </w:pPr>
          </w:p>
        </w:tc>
        <w:tc>
          <w:tcPr>
            <w:tcW w:w="2752"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Сооружение</w:t>
            </w:r>
          </w:p>
        </w:tc>
        <w:tc>
          <w:tcPr>
            <w:tcW w:w="435" w:type="dxa"/>
            <w:vMerge w:val="restart"/>
          </w:tcPr>
          <w:p w:rsidR="00765AB4" w:rsidRPr="00300455" w:rsidRDefault="00765AB4" w:rsidP="00765AB4">
            <w:pPr>
              <w:widowControl w:val="0"/>
              <w:autoSpaceDE w:val="0"/>
              <w:autoSpaceDN w:val="0"/>
              <w:adjustRightInd w:val="0"/>
              <w:ind w:firstLine="720"/>
              <w:rPr>
                <w:sz w:val="20"/>
                <w:szCs w:val="20"/>
              </w:rPr>
            </w:pPr>
          </w:p>
        </w:tc>
        <w:tc>
          <w:tcPr>
            <w:tcW w:w="1967" w:type="dxa"/>
            <w:gridSpan w:val="2"/>
            <w:vMerge w:val="restart"/>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Машино-место</w:t>
            </w: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tcPr>
          <w:p w:rsidR="00765AB4" w:rsidRPr="00300455" w:rsidRDefault="00765AB4" w:rsidP="00765AB4">
            <w:pPr>
              <w:spacing w:after="200" w:line="276" w:lineRule="auto"/>
              <w:rPr>
                <w:sz w:val="22"/>
                <w:szCs w:val="22"/>
              </w:rPr>
            </w:pPr>
          </w:p>
        </w:tc>
        <w:tc>
          <w:tcPr>
            <w:tcW w:w="2503" w:type="dxa"/>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20" w:type="dxa"/>
            <w:vMerge/>
          </w:tcPr>
          <w:p w:rsidR="00765AB4" w:rsidRPr="00300455" w:rsidRDefault="00765AB4" w:rsidP="00765AB4">
            <w:pPr>
              <w:spacing w:after="200" w:line="276" w:lineRule="auto"/>
              <w:rPr>
                <w:sz w:val="22"/>
                <w:szCs w:val="22"/>
              </w:rPr>
            </w:pPr>
          </w:p>
        </w:tc>
        <w:tc>
          <w:tcPr>
            <w:tcW w:w="2752"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35" w:type="dxa"/>
            <w:vMerge/>
          </w:tcPr>
          <w:p w:rsidR="00765AB4" w:rsidRPr="00300455" w:rsidRDefault="00765AB4" w:rsidP="00765AB4">
            <w:pPr>
              <w:spacing w:after="200" w:line="276" w:lineRule="auto"/>
              <w:rPr>
                <w:sz w:val="22"/>
                <w:szCs w:val="22"/>
              </w:rPr>
            </w:pPr>
          </w:p>
        </w:tc>
        <w:tc>
          <w:tcPr>
            <w:tcW w:w="1967" w:type="dxa"/>
            <w:gridSpan w:val="2"/>
            <w:vMerge/>
          </w:tcPr>
          <w:p w:rsidR="00765AB4" w:rsidRPr="00300455" w:rsidRDefault="00765AB4" w:rsidP="00765AB4">
            <w:pPr>
              <w:spacing w:after="200" w:line="276" w:lineRule="auto"/>
              <w:rPr>
                <w:sz w:val="22"/>
                <w:szCs w:val="22"/>
              </w:rPr>
            </w:pP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val="restart"/>
          </w:tcPr>
          <w:p w:rsidR="00765AB4" w:rsidRPr="00300455" w:rsidRDefault="00765AB4" w:rsidP="00765AB4">
            <w:pPr>
              <w:widowControl w:val="0"/>
              <w:autoSpaceDE w:val="0"/>
              <w:autoSpaceDN w:val="0"/>
              <w:adjustRightInd w:val="0"/>
              <w:ind w:firstLine="720"/>
              <w:rPr>
                <w:sz w:val="20"/>
                <w:szCs w:val="20"/>
              </w:rPr>
            </w:pPr>
          </w:p>
        </w:tc>
        <w:tc>
          <w:tcPr>
            <w:tcW w:w="2503" w:type="dxa"/>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Здание (строение)</w:t>
            </w:r>
          </w:p>
        </w:tc>
        <w:tc>
          <w:tcPr>
            <w:tcW w:w="420" w:type="dxa"/>
            <w:vMerge w:val="restart"/>
          </w:tcPr>
          <w:p w:rsidR="00765AB4" w:rsidRPr="00300455" w:rsidRDefault="00765AB4" w:rsidP="00765AB4">
            <w:pPr>
              <w:widowControl w:val="0"/>
              <w:autoSpaceDE w:val="0"/>
              <w:autoSpaceDN w:val="0"/>
              <w:adjustRightInd w:val="0"/>
              <w:ind w:firstLine="720"/>
              <w:rPr>
                <w:sz w:val="20"/>
                <w:szCs w:val="20"/>
              </w:rPr>
            </w:pPr>
          </w:p>
        </w:tc>
        <w:tc>
          <w:tcPr>
            <w:tcW w:w="2752"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Помещение</w:t>
            </w:r>
          </w:p>
        </w:tc>
        <w:tc>
          <w:tcPr>
            <w:tcW w:w="435" w:type="dxa"/>
            <w:vMerge/>
          </w:tcPr>
          <w:p w:rsidR="00765AB4" w:rsidRPr="00300455" w:rsidRDefault="00765AB4" w:rsidP="00765AB4">
            <w:pPr>
              <w:spacing w:after="200" w:line="276" w:lineRule="auto"/>
              <w:rPr>
                <w:sz w:val="22"/>
                <w:szCs w:val="22"/>
              </w:rPr>
            </w:pPr>
          </w:p>
        </w:tc>
        <w:tc>
          <w:tcPr>
            <w:tcW w:w="1967" w:type="dxa"/>
            <w:gridSpan w:val="2"/>
            <w:vMerge/>
          </w:tcPr>
          <w:p w:rsidR="00765AB4" w:rsidRPr="00300455" w:rsidRDefault="00765AB4" w:rsidP="00765AB4">
            <w:pPr>
              <w:spacing w:after="200" w:line="276" w:lineRule="auto"/>
              <w:rPr>
                <w:sz w:val="22"/>
                <w:szCs w:val="22"/>
              </w:rPr>
            </w:pP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tcPr>
          <w:p w:rsidR="00765AB4" w:rsidRPr="00300455" w:rsidRDefault="00765AB4" w:rsidP="00765AB4">
            <w:pPr>
              <w:spacing w:after="200" w:line="276" w:lineRule="auto"/>
              <w:rPr>
                <w:sz w:val="22"/>
                <w:szCs w:val="22"/>
              </w:rPr>
            </w:pPr>
          </w:p>
        </w:tc>
        <w:tc>
          <w:tcPr>
            <w:tcW w:w="2503" w:type="dxa"/>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20" w:type="dxa"/>
            <w:vMerge/>
          </w:tcPr>
          <w:p w:rsidR="00765AB4" w:rsidRPr="00300455" w:rsidRDefault="00765AB4" w:rsidP="00765AB4">
            <w:pPr>
              <w:spacing w:after="200" w:line="276" w:lineRule="auto"/>
              <w:rPr>
                <w:sz w:val="22"/>
                <w:szCs w:val="22"/>
              </w:rPr>
            </w:pPr>
          </w:p>
        </w:tc>
        <w:tc>
          <w:tcPr>
            <w:tcW w:w="2752"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35" w:type="dxa"/>
            <w:vMerge/>
          </w:tcPr>
          <w:p w:rsidR="00765AB4" w:rsidRPr="00300455" w:rsidRDefault="00765AB4" w:rsidP="00765AB4">
            <w:pPr>
              <w:spacing w:after="200" w:line="276" w:lineRule="auto"/>
              <w:rPr>
                <w:sz w:val="22"/>
                <w:szCs w:val="22"/>
              </w:rPr>
            </w:pPr>
          </w:p>
        </w:tc>
        <w:tc>
          <w:tcPr>
            <w:tcW w:w="1967" w:type="dxa"/>
            <w:gridSpan w:val="2"/>
            <w:vMerge/>
          </w:tcPr>
          <w:p w:rsidR="00765AB4" w:rsidRPr="00300455" w:rsidRDefault="00765AB4" w:rsidP="00765AB4">
            <w:pPr>
              <w:spacing w:after="200" w:line="276" w:lineRule="auto"/>
              <w:rPr>
                <w:sz w:val="22"/>
                <w:szCs w:val="22"/>
              </w:rPr>
            </w:pPr>
          </w:p>
        </w:tc>
      </w:tr>
      <w:tr w:rsidR="00765AB4" w:rsidRPr="00300455" w:rsidTr="00765AB4">
        <w:tc>
          <w:tcPr>
            <w:tcW w:w="550" w:type="dxa"/>
            <w:vMerge w:val="restart"/>
            <w:tcBorders>
              <w:bottom w:val="nil"/>
            </w:tcBorders>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3.2</w:t>
            </w: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Присвоить адрес</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В связи </w:t>
            </w:r>
            <w:proofErr w:type="gramStart"/>
            <w:r w:rsidRPr="00300455">
              <w:rPr>
                <w:sz w:val="22"/>
                <w:szCs w:val="20"/>
              </w:rPr>
              <w:t>с</w:t>
            </w:r>
            <w:proofErr w:type="gramEnd"/>
            <w:r w:rsidRPr="00300455">
              <w:rPr>
                <w:sz w:val="22"/>
                <w:szCs w:val="20"/>
              </w:rPr>
              <w:t>:</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437" w:type="dxa"/>
          </w:tcPr>
          <w:p w:rsidR="00765AB4" w:rsidRPr="00300455" w:rsidRDefault="00765AB4" w:rsidP="00765AB4">
            <w:pPr>
              <w:widowControl w:val="0"/>
              <w:autoSpaceDE w:val="0"/>
              <w:autoSpaceDN w:val="0"/>
              <w:adjustRightInd w:val="0"/>
              <w:ind w:firstLine="720"/>
              <w:rPr>
                <w:sz w:val="20"/>
                <w:szCs w:val="20"/>
              </w:rPr>
            </w:pPr>
          </w:p>
        </w:tc>
        <w:tc>
          <w:tcPr>
            <w:tcW w:w="8077" w:type="dxa"/>
            <w:gridSpan w:val="9"/>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из земель, находящихся в государственной или муниципальной собственности</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Количество образуемых земельных участков</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путем раздела земельного участка</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Количество образуемых земельных участков</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раздел которого осуществляется</w:t>
            </w:r>
          </w:p>
        </w:tc>
        <w:tc>
          <w:tcPr>
            <w:tcW w:w="4650"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Адрес земельного участка, раздел которого осуществляется</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437" w:type="dxa"/>
          </w:tcPr>
          <w:p w:rsidR="00765AB4" w:rsidRPr="00300455" w:rsidRDefault="00765AB4" w:rsidP="00765AB4">
            <w:pPr>
              <w:widowControl w:val="0"/>
              <w:autoSpaceDE w:val="0"/>
              <w:autoSpaceDN w:val="0"/>
              <w:adjustRightInd w:val="0"/>
              <w:ind w:firstLine="720"/>
              <w:rPr>
                <w:sz w:val="20"/>
                <w:szCs w:val="20"/>
              </w:rPr>
            </w:pPr>
          </w:p>
        </w:tc>
        <w:tc>
          <w:tcPr>
            <w:tcW w:w="8077" w:type="dxa"/>
            <w:gridSpan w:val="9"/>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участка путем объединения земельных участков</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Количество объединяемых земельных участков</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 xml:space="preserve">Кадастровый номер объединяемого земельного участка </w:t>
            </w:r>
            <w:hyperlink w:anchor="P609" w:history="1">
              <w:r w:rsidRPr="00300455">
                <w:rPr>
                  <w:sz w:val="22"/>
                  <w:szCs w:val="20"/>
                </w:rPr>
                <w:t>&lt;1&gt;</w:t>
              </w:r>
            </w:hyperlink>
          </w:p>
        </w:tc>
        <w:tc>
          <w:tcPr>
            <w:tcW w:w="4650" w:type="dxa"/>
            <w:gridSpan w:val="6"/>
          </w:tcPr>
          <w:p w:rsidR="00765AB4" w:rsidRPr="00300455" w:rsidRDefault="00765AB4" w:rsidP="00765AB4">
            <w:pPr>
              <w:widowControl w:val="0"/>
              <w:autoSpaceDE w:val="0"/>
              <w:autoSpaceDN w:val="0"/>
              <w:adjustRightInd w:val="0"/>
              <w:ind w:hanging="19"/>
              <w:rPr>
                <w:sz w:val="20"/>
                <w:szCs w:val="20"/>
              </w:rPr>
            </w:pPr>
            <w:r w:rsidRPr="00300455">
              <w:rPr>
                <w:sz w:val="22"/>
                <w:szCs w:val="20"/>
              </w:rPr>
              <w:t xml:space="preserve">Адрес объединяемого земельного участка </w:t>
            </w:r>
            <w:hyperlink w:anchor="P609" w:history="1">
              <w:r w:rsidRPr="00300455">
                <w:rPr>
                  <w:sz w:val="22"/>
                  <w:szCs w:val="20"/>
                </w:rPr>
                <w:t>&lt;1&gt;</w:t>
              </w:r>
            </w:hyperlink>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765AB4" w:rsidRPr="00300455" w:rsidTr="00765AB4">
        <w:tc>
          <w:tcPr>
            <w:tcW w:w="6316" w:type="dxa"/>
            <w:gridSpan w:val="4"/>
          </w:tcPr>
          <w:p w:rsidR="00765AB4" w:rsidRPr="00300455" w:rsidRDefault="00765AB4" w:rsidP="00765AB4">
            <w:pPr>
              <w:widowControl w:val="0"/>
              <w:autoSpaceDE w:val="0"/>
              <w:autoSpaceDN w:val="0"/>
              <w:adjustRightInd w:val="0"/>
              <w:ind w:firstLine="720"/>
              <w:rPr>
                <w:sz w:val="20"/>
                <w:szCs w:val="20"/>
              </w:rPr>
            </w:pPr>
          </w:p>
        </w:tc>
        <w:tc>
          <w:tcPr>
            <w:tcW w:w="1331" w:type="dxa"/>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7" w:type="dxa"/>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insideH w:val="nil"/>
          </w:tblBorders>
        </w:tblPrEx>
        <w:tc>
          <w:tcPr>
            <w:tcW w:w="9064" w:type="dxa"/>
            <w:gridSpan w:val="6"/>
            <w:tcBorders>
              <w:left w:val="nil"/>
              <w:bottom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val="restart"/>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путем выдела из земельного участка</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из которого осуществляется выдел</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из которого осуществляется выдел</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путем перераспределения земельных участков</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Количество образуемых </w:t>
            </w:r>
            <w:r w:rsidRPr="00300455">
              <w:rPr>
                <w:sz w:val="22"/>
                <w:szCs w:val="20"/>
              </w:rPr>
              <w:lastRenderedPageBreak/>
              <w:t>земельных участков</w:t>
            </w:r>
          </w:p>
        </w:tc>
        <w:tc>
          <w:tcPr>
            <w:tcW w:w="4692"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lastRenderedPageBreak/>
              <w:t xml:space="preserve">Количество земельных участков, </w:t>
            </w:r>
            <w:r w:rsidRPr="00300455">
              <w:rPr>
                <w:sz w:val="22"/>
                <w:szCs w:val="20"/>
              </w:rPr>
              <w:lastRenderedPageBreak/>
              <w:t>которые перераспределяются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земельного участка, который перераспределяется </w:t>
            </w:r>
            <w:hyperlink w:anchor="P610" w:history="1">
              <w:r w:rsidRPr="00300455">
                <w:rPr>
                  <w:sz w:val="22"/>
                  <w:szCs w:val="20"/>
                </w:rPr>
                <w:t>&lt;2&gt;</w:t>
              </w:r>
            </w:hyperlink>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земельного участка, который перераспределяется </w:t>
            </w:r>
            <w:hyperlink w:anchor="P610" w:history="1">
              <w:r w:rsidRPr="00300455">
                <w:rPr>
                  <w:sz w:val="22"/>
                  <w:szCs w:val="20"/>
                </w:rPr>
                <w:t>&lt;2&gt;</w:t>
              </w:r>
            </w:hyperlink>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Строительством, реконструкцией здания (строения), сооружения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объекта строительства (реконструкции) в соответствии с проектной документацией</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на котором осуществляется строительство (реконструкция)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300455">
                <w:rPr>
                  <w:sz w:val="22"/>
                  <w:szCs w:val="20"/>
                </w:rPr>
                <w:t>кодексом</w:t>
              </w:r>
            </w:hyperlink>
            <w:r w:rsidRPr="00300455">
              <w:rPr>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Тип здания (строения), сооружения</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на котором осуществляется строительство (реконструкция)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Переводом жилого помещения в нежилое помещение и нежилого помещения в жилое помещение</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Кадастровый номер помещения</w:t>
            </w:r>
          </w:p>
        </w:tc>
        <w:tc>
          <w:tcPr>
            <w:tcW w:w="4692"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Адрес помещения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765AB4" w:rsidRPr="00300455" w:rsidTr="00765AB4">
        <w:tc>
          <w:tcPr>
            <w:tcW w:w="6316" w:type="dxa"/>
            <w:gridSpan w:val="9"/>
          </w:tcPr>
          <w:p w:rsidR="00765AB4" w:rsidRPr="00300455" w:rsidRDefault="00765AB4" w:rsidP="00765AB4">
            <w:pPr>
              <w:widowControl w:val="0"/>
              <w:autoSpaceDE w:val="0"/>
              <w:autoSpaceDN w:val="0"/>
              <w:adjustRightInd w:val="0"/>
              <w:ind w:firstLine="720"/>
              <w:rPr>
                <w:sz w:val="20"/>
                <w:szCs w:val="20"/>
              </w:rPr>
            </w:pPr>
          </w:p>
        </w:tc>
        <w:tc>
          <w:tcPr>
            <w:tcW w:w="1331" w:type="dxa"/>
            <w:gridSpan w:val="2"/>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00" w:type="dxa"/>
            <w:gridSpan w:val="2"/>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insideH w:val="nil"/>
          </w:tblBorders>
        </w:tblPrEx>
        <w:tc>
          <w:tcPr>
            <w:tcW w:w="9047" w:type="dxa"/>
            <w:gridSpan w:val="13"/>
            <w:tcBorders>
              <w:left w:val="nil"/>
              <w:bottom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помещени</w:t>
            </w:r>
            <w:proofErr w:type="gramStart"/>
            <w:r w:rsidRPr="00300455">
              <w:rPr>
                <w:sz w:val="22"/>
                <w:szCs w:val="20"/>
              </w:rPr>
              <w:t>я(</w:t>
            </w:r>
            <w:proofErr w:type="spellStart"/>
            <w:proofErr w:type="gramEnd"/>
            <w:r w:rsidRPr="00300455">
              <w:rPr>
                <w:sz w:val="22"/>
                <w:szCs w:val="20"/>
              </w:rPr>
              <w:t>ий</w:t>
            </w:r>
            <w:proofErr w:type="spellEnd"/>
            <w:r w:rsidRPr="00300455">
              <w:rPr>
                <w:sz w:val="22"/>
                <w:szCs w:val="20"/>
              </w:rPr>
              <w:t>) в здании (строении), сооружении путем раздела здания (строения),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vMerge w:val="restart"/>
          </w:tcPr>
          <w:p w:rsidR="00765AB4" w:rsidRPr="00300455" w:rsidRDefault="00765AB4" w:rsidP="00765AB4">
            <w:pPr>
              <w:widowControl w:val="0"/>
              <w:autoSpaceDE w:val="0"/>
              <w:autoSpaceDN w:val="0"/>
              <w:adjustRightInd w:val="0"/>
              <w:ind w:firstLine="720"/>
              <w:rPr>
                <w:sz w:val="20"/>
                <w:szCs w:val="20"/>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165"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 жилого помещения</w:t>
            </w:r>
          </w:p>
        </w:tc>
        <w:tc>
          <w:tcPr>
            <w:tcW w:w="3612"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помещений</w:t>
            </w: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vMerge/>
          </w:tcPr>
          <w:p w:rsidR="00765AB4" w:rsidRPr="00300455" w:rsidRDefault="00765AB4" w:rsidP="00765AB4">
            <w:pPr>
              <w:spacing w:after="200" w:line="276" w:lineRule="auto"/>
              <w:rPr>
                <w:sz w:val="22"/>
                <w:szCs w:val="22"/>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165"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 нежилого помещения</w:t>
            </w:r>
          </w:p>
        </w:tc>
        <w:tc>
          <w:tcPr>
            <w:tcW w:w="3612"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помещений</w:t>
            </w: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помещени</w:t>
            </w:r>
            <w:proofErr w:type="gramStart"/>
            <w:r w:rsidRPr="00300455">
              <w:rPr>
                <w:sz w:val="22"/>
                <w:szCs w:val="20"/>
              </w:rPr>
              <w:t>я(</w:t>
            </w:r>
            <w:proofErr w:type="spellStart"/>
            <w:proofErr w:type="gramEnd"/>
            <w:r w:rsidRPr="00300455">
              <w:rPr>
                <w:sz w:val="22"/>
                <w:szCs w:val="20"/>
              </w:rPr>
              <w:t>ий</w:t>
            </w:r>
            <w:proofErr w:type="spellEnd"/>
            <w:r w:rsidRPr="00300455">
              <w:rPr>
                <w:sz w:val="22"/>
                <w:szCs w:val="20"/>
              </w:rPr>
              <w:t xml:space="preserve">) в здании (строении), сооружении путем раздела помещения, </w:t>
            </w:r>
            <w:proofErr w:type="spellStart"/>
            <w:r w:rsidRPr="00300455">
              <w:rPr>
                <w:sz w:val="22"/>
                <w:szCs w:val="20"/>
              </w:rPr>
              <w:t>машино</w:t>
            </w:r>
            <w:proofErr w:type="spellEnd"/>
            <w:r w:rsidRPr="00300455">
              <w:rPr>
                <w:sz w:val="22"/>
                <w:szCs w:val="20"/>
              </w:rPr>
              <w:t>-места</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079"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Назначение помещения (жилое (нежилое) помещение) </w:t>
            </w:r>
            <w:hyperlink w:anchor="P611" w:history="1">
              <w:r w:rsidRPr="00300455">
                <w:rPr>
                  <w:sz w:val="22"/>
                  <w:szCs w:val="20"/>
                </w:rPr>
                <w:t>&lt;3&gt;</w:t>
              </w:r>
            </w:hyperlink>
          </w:p>
        </w:tc>
        <w:tc>
          <w:tcPr>
            <w:tcW w:w="3024" w:type="dxa"/>
            <w:gridSpan w:val="6"/>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Вид помещения </w:t>
            </w:r>
            <w:hyperlink w:anchor="P611" w:history="1">
              <w:r w:rsidRPr="00300455">
                <w:rPr>
                  <w:sz w:val="22"/>
                  <w:szCs w:val="20"/>
                </w:rPr>
                <w:t>&lt;3&gt;</w:t>
              </w:r>
            </w:hyperlink>
          </w:p>
        </w:tc>
        <w:tc>
          <w:tcPr>
            <w:tcW w:w="2394"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Количество помещений </w:t>
            </w:r>
            <w:hyperlink w:anchor="P611" w:history="1">
              <w:r w:rsidRPr="00300455">
                <w:rPr>
                  <w:sz w:val="22"/>
                  <w:szCs w:val="20"/>
                </w:rPr>
                <w:t>&lt;3&gt;</w:t>
              </w:r>
            </w:hyperlink>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079" w:type="dxa"/>
            <w:gridSpan w:val="3"/>
          </w:tcPr>
          <w:p w:rsidR="00765AB4" w:rsidRPr="00300455" w:rsidRDefault="00765AB4" w:rsidP="00765AB4">
            <w:pPr>
              <w:widowControl w:val="0"/>
              <w:autoSpaceDE w:val="0"/>
              <w:autoSpaceDN w:val="0"/>
              <w:adjustRightInd w:val="0"/>
              <w:ind w:firstLine="720"/>
              <w:rPr>
                <w:sz w:val="20"/>
                <w:szCs w:val="20"/>
              </w:rPr>
            </w:pPr>
          </w:p>
        </w:tc>
        <w:tc>
          <w:tcPr>
            <w:tcW w:w="3024" w:type="dxa"/>
            <w:gridSpan w:val="6"/>
          </w:tcPr>
          <w:p w:rsidR="00765AB4" w:rsidRPr="00300455" w:rsidRDefault="00765AB4" w:rsidP="00765AB4">
            <w:pPr>
              <w:widowControl w:val="0"/>
              <w:autoSpaceDE w:val="0"/>
              <w:autoSpaceDN w:val="0"/>
              <w:adjustRightInd w:val="0"/>
              <w:ind w:firstLine="720"/>
              <w:rPr>
                <w:sz w:val="20"/>
                <w:szCs w:val="20"/>
              </w:rPr>
            </w:pPr>
          </w:p>
        </w:tc>
        <w:tc>
          <w:tcPr>
            <w:tcW w:w="2394"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 xml:space="preserve">Кадастровый номер помещения, </w:t>
            </w:r>
            <w:proofErr w:type="spellStart"/>
            <w:r w:rsidRPr="00300455">
              <w:rPr>
                <w:sz w:val="22"/>
                <w:szCs w:val="20"/>
              </w:rPr>
              <w:t>машино</w:t>
            </w:r>
            <w:proofErr w:type="spellEnd"/>
            <w:r w:rsidRPr="00300455">
              <w:rPr>
                <w:sz w:val="22"/>
                <w:szCs w:val="20"/>
              </w:rPr>
              <w:t>-места, раздел которого осуществляется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помещения, </w:t>
            </w:r>
            <w:proofErr w:type="spellStart"/>
            <w:r w:rsidRPr="00300455">
              <w:rPr>
                <w:sz w:val="22"/>
                <w:szCs w:val="20"/>
              </w:rPr>
              <w:t>машино</w:t>
            </w:r>
            <w:proofErr w:type="spellEnd"/>
            <w:r w:rsidRPr="00300455">
              <w:rPr>
                <w:sz w:val="22"/>
                <w:szCs w:val="20"/>
              </w:rPr>
              <w:t>-места, раздел которого осуществляется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Образованием помещения в здании (строении), сооружении путем объединения помещений, </w:t>
            </w:r>
            <w:proofErr w:type="spellStart"/>
            <w:r w:rsidRPr="00300455">
              <w:rPr>
                <w:sz w:val="22"/>
                <w:szCs w:val="20"/>
              </w:rPr>
              <w:t>машино</w:t>
            </w:r>
            <w:proofErr w:type="spellEnd"/>
            <w:r w:rsidRPr="00300455">
              <w:rPr>
                <w:sz w:val="22"/>
                <w:szCs w:val="20"/>
              </w:rPr>
              <w:t>-ме</w:t>
            </w:r>
            <w:proofErr w:type="gramStart"/>
            <w:r w:rsidRPr="00300455">
              <w:rPr>
                <w:sz w:val="22"/>
                <w:szCs w:val="20"/>
              </w:rPr>
              <w:t>ст в зд</w:t>
            </w:r>
            <w:proofErr w:type="gramEnd"/>
            <w:r w:rsidRPr="00300455">
              <w:rPr>
                <w:sz w:val="22"/>
                <w:szCs w:val="20"/>
              </w:rPr>
              <w:t>ании (строении), сооружении</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468"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жилого помещения</w:t>
            </w:r>
          </w:p>
        </w:tc>
        <w:tc>
          <w:tcPr>
            <w:tcW w:w="371" w:type="dxa"/>
          </w:tcPr>
          <w:p w:rsidR="00765AB4" w:rsidRPr="00300455" w:rsidRDefault="00765AB4" w:rsidP="00765AB4">
            <w:pPr>
              <w:widowControl w:val="0"/>
              <w:autoSpaceDE w:val="0"/>
              <w:autoSpaceDN w:val="0"/>
              <w:adjustRightInd w:val="0"/>
              <w:ind w:firstLine="720"/>
              <w:rPr>
                <w:sz w:val="20"/>
                <w:szCs w:val="20"/>
              </w:rPr>
            </w:pPr>
          </w:p>
        </w:tc>
        <w:tc>
          <w:tcPr>
            <w:tcW w:w="3788" w:type="dxa"/>
            <w:gridSpan w:val="5"/>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нежилого помещения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объединяемых помещений</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объединяемого помещения </w:t>
            </w:r>
            <w:hyperlink w:anchor="P612" w:history="1">
              <w:r w:rsidRPr="00300455">
                <w:rPr>
                  <w:sz w:val="22"/>
                  <w:szCs w:val="20"/>
                </w:rPr>
                <w:t>&lt;4&gt;</w:t>
              </w:r>
            </w:hyperlink>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объединяемого помещения </w:t>
            </w:r>
            <w:hyperlink w:anchor="P612" w:history="1">
              <w:r w:rsidRPr="00300455">
                <w:rPr>
                  <w:sz w:val="22"/>
                  <w:szCs w:val="20"/>
                </w:rPr>
                <w:t>&lt;4&gt;</w:t>
              </w:r>
            </w:hyperlink>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помещения в здании, сооружении путем переустройства и (или) перепланировки мест общего пользования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468"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жилого помещения</w:t>
            </w:r>
          </w:p>
        </w:tc>
        <w:tc>
          <w:tcPr>
            <w:tcW w:w="371" w:type="dxa"/>
          </w:tcPr>
          <w:p w:rsidR="00765AB4" w:rsidRPr="00300455" w:rsidRDefault="00765AB4" w:rsidP="00765AB4">
            <w:pPr>
              <w:widowControl w:val="0"/>
              <w:autoSpaceDE w:val="0"/>
              <w:autoSpaceDN w:val="0"/>
              <w:adjustRightInd w:val="0"/>
              <w:ind w:firstLine="720"/>
              <w:rPr>
                <w:sz w:val="20"/>
                <w:szCs w:val="20"/>
              </w:rPr>
            </w:pPr>
          </w:p>
        </w:tc>
        <w:tc>
          <w:tcPr>
            <w:tcW w:w="3788" w:type="dxa"/>
            <w:gridSpan w:val="5"/>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нежилого помещения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помещений</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-места в здании, сооружении путем раздела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 xml:space="preserve">Количество </w:t>
            </w:r>
            <w:proofErr w:type="gramStart"/>
            <w:r w:rsidRPr="00300455">
              <w:rPr>
                <w:sz w:val="22"/>
                <w:szCs w:val="20"/>
              </w:rPr>
              <w:t>образуемых</w:t>
            </w:r>
            <w:proofErr w:type="gramEnd"/>
            <w:r w:rsidRPr="00300455">
              <w:rPr>
                <w:sz w:val="22"/>
                <w:szCs w:val="20"/>
              </w:rPr>
              <w:t xml:space="preserve"> </w:t>
            </w:r>
            <w:proofErr w:type="spellStart"/>
            <w:r w:rsidRPr="00300455">
              <w:rPr>
                <w:sz w:val="22"/>
                <w:szCs w:val="20"/>
              </w:rPr>
              <w:t>машиномест</w:t>
            </w:r>
            <w:proofErr w:type="spellEnd"/>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17"/>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-места (</w:t>
            </w:r>
            <w:proofErr w:type="spellStart"/>
            <w:r w:rsidRPr="00300455">
              <w:rPr>
                <w:sz w:val="22"/>
                <w:szCs w:val="20"/>
              </w:rPr>
              <w:t>машино</w:t>
            </w:r>
            <w:proofErr w:type="spellEnd"/>
            <w:r w:rsidRPr="00300455">
              <w:rPr>
                <w:sz w:val="22"/>
                <w:szCs w:val="20"/>
              </w:rPr>
              <w:t xml:space="preserve">-мест) в здании, сооружении путем раздела помещения, </w:t>
            </w:r>
            <w:proofErr w:type="spellStart"/>
            <w:r w:rsidRPr="00300455">
              <w:rPr>
                <w:sz w:val="22"/>
                <w:szCs w:val="20"/>
              </w:rPr>
              <w:t>машино</w:t>
            </w:r>
            <w:proofErr w:type="spellEnd"/>
            <w:r w:rsidRPr="00300455">
              <w:rPr>
                <w:sz w:val="22"/>
                <w:szCs w:val="20"/>
              </w:rPr>
              <w:t>-места</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 xml:space="preserve">Количество </w:t>
            </w:r>
            <w:proofErr w:type="spellStart"/>
            <w:r w:rsidRPr="00300455">
              <w:rPr>
                <w:sz w:val="22"/>
                <w:szCs w:val="20"/>
              </w:rPr>
              <w:t>машино</w:t>
            </w:r>
            <w:proofErr w:type="spellEnd"/>
            <w:r w:rsidRPr="00300455">
              <w:rPr>
                <w:sz w:val="22"/>
                <w:szCs w:val="20"/>
              </w:rPr>
              <w:t>-мест</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17"/>
              <w:jc w:val="both"/>
              <w:rPr>
                <w:sz w:val="20"/>
                <w:szCs w:val="20"/>
              </w:rPr>
            </w:pPr>
            <w:r w:rsidRPr="00300455">
              <w:rPr>
                <w:sz w:val="22"/>
                <w:szCs w:val="20"/>
              </w:rPr>
              <w:t xml:space="preserve">Кадастровый номер помещения, </w:t>
            </w:r>
            <w:proofErr w:type="spellStart"/>
            <w:r w:rsidRPr="00300455">
              <w:rPr>
                <w:sz w:val="22"/>
                <w:szCs w:val="20"/>
              </w:rPr>
              <w:lastRenderedPageBreak/>
              <w:t>машино</w:t>
            </w:r>
            <w:proofErr w:type="spellEnd"/>
            <w:r w:rsidRPr="00300455">
              <w:rPr>
                <w:sz w:val="22"/>
                <w:szCs w:val="20"/>
              </w:rPr>
              <w:t>-места, раздел которого осуществляется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lastRenderedPageBreak/>
              <w:t xml:space="preserve">Адрес помещения, </w:t>
            </w:r>
            <w:proofErr w:type="spellStart"/>
            <w:proofErr w:type="gramStart"/>
            <w:r w:rsidRPr="00300455">
              <w:rPr>
                <w:sz w:val="22"/>
                <w:szCs w:val="20"/>
              </w:rPr>
              <w:t>машино</w:t>
            </w:r>
            <w:proofErr w:type="spellEnd"/>
            <w:r w:rsidRPr="00300455">
              <w:rPr>
                <w:sz w:val="22"/>
                <w:szCs w:val="20"/>
              </w:rPr>
              <w:t>-места</w:t>
            </w:r>
            <w:proofErr w:type="gramEnd"/>
            <w:r w:rsidRPr="00300455">
              <w:rPr>
                <w:sz w:val="22"/>
                <w:szCs w:val="20"/>
              </w:rPr>
              <w:t xml:space="preserve"> раздел </w:t>
            </w:r>
            <w:r w:rsidRPr="00300455">
              <w:rPr>
                <w:sz w:val="22"/>
                <w:szCs w:val="20"/>
              </w:rPr>
              <w:lastRenderedPageBreak/>
              <w:t>которого осуществляется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17"/>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 xml:space="preserve">-места в здании, сооружении путем объединения помещений, </w:t>
            </w:r>
            <w:proofErr w:type="spellStart"/>
            <w:r w:rsidRPr="00300455">
              <w:rPr>
                <w:sz w:val="22"/>
                <w:szCs w:val="20"/>
              </w:rPr>
              <w:t>машино</w:t>
            </w:r>
            <w:proofErr w:type="spellEnd"/>
            <w:r w:rsidRPr="00300455">
              <w:rPr>
                <w:sz w:val="22"/>
                <w:szCs w:val="20"/>
              </w:rPr>
              <w:t>-ме</w:t>
            </w:r>
            <w:proofErr w:type="gramStart"/>
            <w:r w:rsidRPr="00300455">
              <w:rPr>
                <w:sz w:val="22"/>
                <w:szCs w:val="20"/>
              </w:rPr>
              <w:t>ст в зд</w:t>
            </w:r>
            <w:proofErr w:type="gramEnd"/>
            <w:r w:rsidRPr="00300455">
              <w:rPr>
                <w:sz w:val="22"/>
                <w:szCs w:val="20"/>
              </w:rPr>
              <w:t>ании, сооружении</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Количество объединяемых помещений, </w:t>
            </w:r>
            <w:proofErr w:type="spellStart"/>
            <w:r w:rsidRPr="00300455">
              <w:rPr>
                <w:sz w:val="22"/>
                <w:szCs w:val="20"/>
              </w:rPr>
              <w:t>машино</w:t>
            </w:r>
            <w:proofErr w:type="spellEnd"/>
            <w:r w:rsidRPr="00300455">
              <w:rPr>
                <w:sz w:val="22"/>
                <w:szCs w:val="20"/>
              </w:rPr>
              <w:t>-мест</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объединяемого помещения </w:t>
            </w:r>
            <w:hyperlink w:anchor="P612" w:history="1">
              <w:r w:rsidRPr="00300455">
                <w:rPr>
                  <w:sz w:val="22"/>
                  <w:szCs w:val="20"/>
                </w:rPr>
                <w:t>&lt;4&gt;</w:t>
              </w:r>
            </w:hyperlink>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объединяемого помещения </w:t>
            </w:r>
            <w:hyperlink w:anchor="P612" w:history="1">
              <w:r w:rsidRPr="00300455">
                <w:rPr>
                  <w:sz w:val="22"/>
                  <w:szCs w:val="20"/>
                </w:rPr>
                <w:t>&lt;4&gt;</w:t>
              </w:r>
            </w:hyperlink>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-места в здании, сооружении путем переустройства и (или) перепланировки мест общего пользования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Количество </w:t>
            </w:r>
            <w:proofErr w:type="gramStart"/>
            <w:r w:rsidRPr="00300455">
              <w:rPr>
                <w:sz w:val="22"/>
                <w:szCs w:val="20"/>
              </w:rPr>
              <w:t>образуемых</w:t>
            </w:r>
            <w:proofErr w:type="gramEnd"/>
            <w:r w:rsidRPr="00300455">
              <w:rPr>
                <w:sz w:val="22"/>
                <w:szCs w:val="20"/>
              </w:rPr>
              <w:t xml:space="preserve"> </w:t>
            </w:r>
            <w:proofErr w:type="spellStart"/>
            <w:r w:rsidRPr="00300455">
              <w:rPr>
                <w:sz w:val="22"/>
                <w:szCs w:val="20"/>
              </w:rPr>
              <w:t>машиномест</w:t>
            </w:r>
            <w:proofErr w:type="spellEnd"/>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Необходимостью приведения адреса земельного участка, здания (строения), сооружения, помещения, </w:t>
            </w:r>
            <w:proofErr w:type="spellStart"/>
            <w:r w:rsidRPr="00300455">
              <w:rPr>
                <w:sz w:val="22"/>
                <w:szCs w:val="20"/>
              </w:rPr>
              <w:t>машино</w:t>
            </w:r>
            <w:proofErr w:type="spellEnd"/>
            <w:r w:rsidRPr="00300455">
              <w:rPr>
                <w:sz w:val="22"/>
                <w:szCs w:val="20"/>
              </w:rPr>
              <w:t xml:space="preserve">-места, государственный кадастровый учет которого осуществлен в соответствии с Федеральным </w:t>
            </w:r>
            <w:hyperlink r:id="rId59" w:history="1">
              <w:r w:rsidRPr="00300455">
                <w:rPr>
                  <w:sz w:val="22"/>
                  <w:szCs w:val="20"/>
                </w:rPr>
                <w:t>законом</w:t>
              </w:r>
            </w:hyperlink>
            <w:r w:rsidRPr="00300455">
              <w:rPr>
                <w:sz w:val="22"/>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300455">
              <w:rPr>
                <w:sz w:val="22"/>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00455">
              <w:rPr>
                <w:sz w:val="22"/>
                <w:szCs w:val="20"/>
              </w:rPr>
              <w:t>машино</w:t>
            </w:r>
            <w:proofErr w:type="spellEnd"/>
            <w:r w:rsidRPr="00300455">
              <w:rPr>
                <w:sz w:val="22"/>
                <w:szCs w:val="20"/>
              </w:rPr>
              <w:t>-место</w:t>
            </w:r>
            <w:proofErr w:type="gramEnd"/>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земельного участка, здания (строения), сооружения, помещения, </w:t>
            </w:r>
            <w:proofErr w:type="spellStart"/>
            <w:r w:rsidRPr="00300455">
              <w:rPr>
                <w:sz w:val="22"/>
                <w:szCs w:val="20"/>
              </w:rPr>
              <w:t>машиноместа</w:t>
            </w:r>
            <w:proofErr w:type="spellEnd"/>
          </w:p>
        </w:tc>
        <w:tc>
          <w:tcPr>
            <w:tcW w:w="4159" w:type="dxa"/>
            <w:gridSpan w:val="6"/>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Существующий адрес земельного участка, здания (строения), сооружения, помещения, </w:t>
            </w:r>
            <w:proofErr w:type="spellStart"/>
            <w:r w:rsidRPr="00300455">
              <w:rPr>
                <w:sz w:val="22"/>
                <w:szCs w:val="20"/>
              </w:rPr>
              <w:t>машиноместа</w:t>
            </w:r>
            <w:proofErr w:type="spellEnd"/>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val="restart"/>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tcPr>
          <w:p w:rsidR="00765AB4" w:rsidRPr="00300455" w:rsidRDefault="00765AB4" w:rsidP="00765AB4">
            <w:pPr>
              <w:spacing w:after="200" w:line="276" w:lineRule="auto"/>
              <w:rPr>
                <w:sz w:val="22"/>
                <w:szCs w:val="22"/>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tcPr>
          <w:p w:rsidR="00765AB4" w:rsidRPr="00300455" w:rsidRDefault="00765AB4" w:rsidP="00765AB4">
            <w:pPr>
              <w:spacing w:after="200" w:line="276" w:lineRule="auto"/>
              <w:rPr>
                <w:sz w:val="22"/>
                <w:szCs w:val="22"/>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tcPr>
          <w:p w:rsidR="00765AB4" w:rsidRPr="00300455" w:rsidRDefault="00765AB4" w:rsidP="00765AB4">
            <w:pPr>
              <w:spacing w:after="200" w:line="276" w:lineRule="auto"/>
              <w:rPr>
                <w:sz w:val="22"/>
                <w:szCs w:val="22"/>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Отсутствием у земельного участка, здания (строения), сооружения, помещения, </w:t>
            </w:r>
            <w:proofErr w:type="spellStart"/>
            <w:r w:rsidRPr="00300455">
              <w:rPr>
                <w:sz w:val="22"/>
                <w:szCs w:val="20"/>
              </w:rPr>
              <w:t>машино</w:t>
            </w:r>
            <w:proofErr w:type="spellEnd"/>
            <w:r w:rsidRPr="00300455">
              <w:rPr>
                <w:sz w:val="22"/>
                <w:szCs w:val="20"/>
              </w:rPr>
              <w:t xml:space="preserve">-места, государственный кадастровый учет которого осуществлен в соответствии с Федеральным </w:t>
            </w:r>
            <w:hyperlink r:id="rId60" w:history="1">
              <w:r w:rsidRPr="00300455">
                <w:rPr>
                  <w:sz w:val="22"/>
                  <w:szCs w:val="20"/>
                </w:rPr>
                <w:t>законом</w:t>
              </w:r>
            </w:hyperlink>
            <w:r w:rsidRPr="00300455">
              <w:rPr>
                <w:sz w:val="22"/>
                <w:szCs w:val="20"/>
              </w:rPr>
              <w:t xml:space="preserve"> "О государственной регистрации недвижимости", адреса</w:t>
            </w: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земельного участка, здания (строения), сооружения, помещения, </w:t>
            </w:r>
            <w:proofErr w:type="spellStart"/>
            <w:r w:rsidRPr="00300455">
              <w:rPr>
                <w:sz w:val="22"/>
                <w:szCs w:val="20"/>
              </w:rPr>
              <w:t>машиноместа</w:t>
            </w:r>
            <w:proofErr w:type="spellEnd"/>
          </w:p>
        </w:tc>
        <w:tc>
          <w:tcPr>
            <w:tcW w:w="4159" w:type="dxa"/>
            <w:gridSpan w:val="6"/>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765AB4" w:rsidRPr="00300455" w:rsidTr="00765AB4">
        <w:tc>
          <w:tcPr>
            <w:tcW w:w="6316" w:type="dxa"/>
            <w:gridSpan w:val="4"/>
          </w:tcPr>
          <w:p w:rsidR="00765AB4" w:rsidRPr="00300455" w:rsidRDefault="00765AB4" w:rsidP="00765AB4">
            <w:pPr>
              <w:widowControl w:val="0"/>
              <w:autoSpaceDE w:val="0"/>
              <w:autoSpaceDN w:val="0"/>
              <w:adjustRightInd w:val="0"/>
              <w:ind w:firstLine="720"/>
              <w:rPr>
                <w:sz w:val="20"/>
                <w:szCs w:val="20"/>
              </w:rPr>
            </w:pPr>
          </w:p>
        </w:tc>
        <w:tc>
          <w:tcPr>
            <w:tcW w:w="1331" w:type="dxa"/>
          </w:tcPr>
          <w:p w:rsidR="00765AB4" w:rsidRPr="00300455" w:rsidRDefault="00765AB4" w:rsidP="00765AB4">
            <w:pPr>
              <w:widowControl w:val="0"/>
              <w:autoSpaceDE w:val="0"/>
              <w:autoSpaceDN w:val="0"/>
              <w:adjustRightInd w:val="0"/>
              <w:ind w:left="5" w:hanging="5"/>
              <w:jc w:val="both"/>
              <w:rPr>
                <w:sz w:val="20"/>
                <w:szCs w:val="20"/>
              </w:rPr>
            </w:pPr>
            <w:r w:rsidRPr="00300455">
              <w:rPr>
                <w:sz w:val="22"/>
                <w:szCs w:val="20"/>
              </w:rPr>
              <w:t>Лист N ___</w:t>
            </w:r>
          </w:p>
        </w:tc>
        <w:tc>
          <w:tcPr>
            <w:tcW w:w="1361" w:type="dxa"/>
          </w:tcPr>
          <w:p w:rsidR="00765AB4" w:rsidRPr="00300455" w:rsidRDefault="00765AB4" w:rsidP="00765AB4">
            <w:pPr>
              <w:widowControl w:val="0"/>
              <w:autoSpaceDE w:val="0"/>
              <w:autoSpaceDN w:val="0"/>
              <w:adjustRightInd w:val="0"/>
              <w:ind w:left="10" w:hanging="2"/>
              <w:jc w:val="both"/>
              <w:rPr>
                <w:sz w:val="20"/>
                <w:szCs w:val="20"/>
              </w:rPr>
            </w:pPr>
            <w:r w:rsidRPr="00300455">
              <w:rPr>
                <w:sz w:val="22"/>
                <w:szCs w:val="20"/>
              </w:rPr>
              <w:t>Всего листов ___</w:t>
            </w:r>
          </w:p>
        </w:tc>
      </w:tr>
      <w:tr w:rsidR="00765AB4" w:rsidRPr="00300455" w:rsidTr="00765AB4">
        <w:tblPrEx>
          <w:tblBorders>
            <w:left w:val="nil"/>
            <w:right w:val="nil"/>
            <w:insideV w:val="nil"/>
          </w:tblBorders>
        </w:tblPrEx>
        <w:tc>
          <w:tcPr>
            <w:tcW w:w="6316" w:type="dxa"/>
            <w:gridSpan w:val="4"/>
          </w:tcPr>
          <w:p w:rsidR="00765AB4" w:rsidRPr="00300455" w:rsidRDefault="00765AB4" w:rsidP="00765AB4">
            <w:pPr>
              <w:widowControl w:val="0"/>
              <w:autoSpaceDE w:val="0"/>
              <w:autoSpaceDN w:val="0"/>
              <w:adjustRightInd w:val="0"/>
              <w:ind w:firstLine="720"/>
              <w:rPr>
                <w:sz w:val="20"/>
                <w:szCs w:val="20"/>
              </w:rPr>
            </w:pPr>
          </w:p>
        </w:tc>
        <w:tc>
          <w:tcPr>
            <w:tcW w:w="1331" w:type="dxa"/>
          </w:tcPr>
          <w:p w:rsidR="00765AB4" w:rsidRPr="00300455" w:rsidRDefault="00765AB4" w:rsidP="00765AB4">
            <w:pPr>
              <w:widowControl w:val="0"/>
              <w:autoSpaceDE w:val="0"/>
              <w:autoSpaceDN w:val="0"/>
              <w:adjustRightInd w:val="0"/>
              <w:ind w:firstLine="720"/>
              <w:rPr>
                <w:sz w:val="20"/>
                <w:szCs w:val="20"/>
              </w:rPr>
            </w:pPr>
          </w:p>
        </w:tc>
        <w:tc>
          <w:tcPr>
            <w:tcW w:w="1361"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3.3</w:t>
            </w:r>
          </w:p>
        </w:tc>
        <w:tc>
          <w:tcPr>
            <w:tcW w:w="8470" w:type="dxa"/>
            <w:gridSpan w:val="5"/>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Аннулировать адрес объекта адресации:</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страны</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Наименование субъекта Российской Федерации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10"/>
              <w:jc w:val="both"/>
              <w:rPr>
                <w:sz w:val="20"/>
                <w:szCs w:val="20"/>
              </w:rPr>
            </w:pPr>
            <w:r w:rsidRPr="00300455">
              <w:rPr>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поселения</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 xml:space="preserve">Наименование внутригородского </w:t>
            </w:r>
            <w:r w:rsidRPr="00300455">
              <w:rPr>
                <w:sz w:val="22"/>
                <w:szCs w:val="20"/>
              </w:rPr>
              <w:lastRenderedPageBreak/>
              <w:t>района городского округа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населенного пункта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Наименование элемента планировочной структуры</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Наименование элемента улично-дорожной сети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29"/>
              <w:rPr>
                <w:sz w:val="20"/>
                <w:szCs w:val="20"/>
              </w:rPr>
            </w:pPr>
            <w:r w:rsidRPr="00300455">
              <w:rPr>
                <w:sz w:val="22"/>
                <w:szCs w:val="20"/>
              </w:rPr>
              <w:t>Номер земельного участка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rPr>
                <w:sz w:val="20"/>
                <w:szCs w:val="20"/>
              </w:rPr>
            </w:pPr>
            <w:r w:rsidRPr="00300455">
              <w:rPr>
                <w:sz w:val="22"/>
                <w:szCs w:val="20"/>
              </w:rPr>
              <w:t>Тип и номер здания, сооружения или объекта незавершенного строительства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Тип и номер помещения, расположенного в здании или сооружении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Тип и номер помещения в пределах квартиры (в отношении коммунальных квартир)</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val="restart"/>
          </w:tcPr>
          <w:p w:rsidR="00765AB4" w:rsidRPr="00300455" w:rsidRDefault="00765AB4" w:rsidP="00765AB4">
            <w:pPr>
              <w:widowControl w:val="0"/>
              <w:autoSpaceDE w:val="0"/>
              <w:autoSpaceDN w:val="0"/>
              <w:adjustRightInd w:val="0"/>
              <w:ind w:firstLine="29"/>
              <w:rPr>
                <w:sz w:val="20"/>
                <w:szCs w:val="20"/>
              </w:rPr>
            </w:pPr>
            <w:r w:rsidRPr="00300455">
              <w:rPr>
                <w:sz w:val="22"/>
                <w:szCs w:val="20"/>
              </w:rPr>
              <w:t>Дополнительная информация:</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8470" w:type="dxa"/>
            <w:gridSpan w:val="5"/>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В связи </w:t>
            </w:r>
            <w:proofErr w:type="gramStart"/>
            <w:r w:rsidRPr="00300455">
              <w:rPr>
                <w:sz w:val="22"/>
                <w:szCs w:val="20"/>
              </w:rPr>
              <w:t>с</w:t>
            </w:r>
            <w:proofErr w:type="gramEnd"/>
            <w:r w:rsidRPr="00300455">
              <w:rPr>
                <w:sz w:val="22"/>
                <w:szCs w:val="20"/>
              </w:rPr>
              <w:t>:</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432" w:type="dxa"/>
            <w:vMerge w:val="restart"/>
          </w:tcPr>
          <w:p w:rsidR="00765AB4" w:rsidRPr="00300455" w:rsidRDefault="00765AB4" w:rsidP="00765AB4">
            <w:pPr>
              <w:widowControl w:val="0"/>
              <w:autoSpaceDE w:val="0"/>
              <w:autoSpaceDN w:val="0"/>
              <w:adjustRightInd w:val="0"/>
              <w:ind w:firstLine="720"/>
              <w:rPr>
                <w:sz w:val="20"/>
                <w:szCs w:val="20"/>
              </w:rPr>
            </w:pPr>
          </w:p>
        </w:tc>
        <w:tc>
          <w:tcPr>
            <w:tcW w:w="803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803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Исключением из Единого государственного реестра недвижимости указанных в </w:t>
            </w:r>
            <w:hyperlink r:id="rId61" w:history="1">
              <w:r w:rsidRPr="00300455">
                <w:rPr>
                  <w:sz w:val="22"/>
                  <w:szCs w:val="20"/>
                </w:rPr>
                <w:t>части 7 статьи 72</w:t>
              </w:r>
            </w:hyperlink>
            <w:r w:rsidRPr="00300455">
              <w:rPr>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803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Присвоением объекту адресации нового адреса</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765AB4" w:rsidRPr="00300455" w:rsidTr="00765AB4">
        <w:tc>
          <w:tcPr>
            <w:tcW w:w="6316" w:type="dxa"/>
            <w:gridSpan w:val="11"/>
          </w:tcPr>
          <w:p w:rsidR="00765AB4" w:rsidRPr="00300455" w:rsidRDefault="00765AB4" w:rsidP="00765AB4">
            <w:pPr>
              <w:widowControl w:val="0"/>
              <w:autoSpaceDE w:val="0"/>
              <w:autoSpaceDN w:val="0"/>
              <w:adjustRightInd w:val="0"/>
              <w:ind w:firstLine="720"/>
              <w:rPr>
                <w:sz w:val="20"/>
                <w:szCs w:val="20"/>
              </w:rPr>
            </w:pPr>
          </w:p>
        </w:tc>
        <w:tc>
          <w:tcPr>
            <w:tcW w:w="1331" w:type="dxa"/>
            <w:gridSpan w:val="2"/>
          </w:tcPr>
          <w:p w:rsidR="00765AB4" w:rsidRPr="00300455" w:rsidRDefault="00765AB4" w:rsidP="00765AB4">
            <w:pPr>
              <w:widowControl w:val="0"/>
              <w:autoSpaceDE w:val="0"/>
              <w:autoSpaceDN w:val="0"/>
              <w:adjustRightInd w:val="0"/>
              <w:ind w:left="5" w:hanging="5"/>
              <w:jc w:val="both"/>
              <w:rPr>
                <w:sz w:val="20"/>
                <w:szCs w:val="20"/>
              </w:rPr>
            </w:pPr>
            <w:r w:rsidRPr="00300455">
              <w:rPr>
                <w:sz w:val="22"/>
                <w:szCs w:val="20"/>
              </w:rPr>
              <w:t>Лист N ___</w:t>
            </w:r>
          </w:p>
        </w:tc>
        <w:tc>
          <w:tcPr>
            <w:tcW w:w="1400" w:type="dxa"/>
            <w:gridSpan w:val="2"/>
          </w:tcPr>
          <w:p w:rsidR="00765AB4" w:rsidRPr="00300455" w:rsidRDefault="00765AB4" w:rsidP="00765AB4">
            <w:pPr>
              <w:widowControl w:val="0"/>
              <w:autoSpaceDE w:val="0"/>
              <w:autoSpaceDN w:val="0"/>
              <w:adjustRightInd w:val="0"/>
              <w:ind w:left="10" w:hanging="2"/>
              <w:jc w:val="both"/>
              <w:rPr>
                <w:sz w:val="20"/>
                <w:szCs w:val="20"/>
              </w:rPr>
            </w:pPr>
            <w:r w:rsidRPr="00300455">
              <w:rPr>
                <w:sz w:val="22"/>
                <w:szCs w:val="20"/>
              </w:rPr>
              <w:t>Всего листов ___</w:t>
            </w:r>
          </w:p>
        </w:tc>
      </w:tr>
      <w:tr w:rsidR="00765AB4" w:rsidRPr="00300455" w:rsidTr="00765AB4">
        <w:tblPrEx>
          <w:tblBorders>
            <w:left w:val="nil"/>
            <w:right w:val="nil"/>
          </w:tblBorders>
        </w:tblPrEx>
        <w:tc>
          <w:tcPr>
            <w:tcW w:w="9047" w:type="dxa"/>
            <w:gridSpan w:val="15"/>
            <w:tcBorders>
              <w:left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4</w:t>
            </w:r>
          </w:p>
        </w:tc>
        <w:tc>
          <w:tcPr>
            <w:tcW w:w="8489" w:type="dxa"/>
            <w:gridSpan w:val="1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Собственник объекта адресации или лицо, обладающее иным вещным правом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7620"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физическое лицо:</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val="restart"/>
          </w:tcPr>
          <w:p w:rsidR="00765AB4" w:rsidRPr="00300455" w:rsidRDefault="00765AB4" w:rsidP="00765AB4">
            <w:pPr>
              <w:widowControl w:val="0"/>
              <w:autoSpaceDE w:val="0"/>
              <w:autoSpaceDN w:val="0"/>
              <w:adjustRightInd w:val="0"/>
              <w:ind w:firstLine="720"/>
              <w:rPr>
                <w:sz w:val="20"/>
                <w:szCs w:val="20"/>
              </w:rPr>
            </w:pPr>
          </w:p>
        </w:tc>
        <w:tc>
          <w:tcPr>
            <w:tcW w:w="2464" w:type="dxa"/>
            <w:gridSpan w:val="3"/>
            <w:vAlign w:val="center"/>
          </w:tcPr>
          <w:p w:rsidR="00765AB4" w:rsidRPr="00300455" w:rsidRDefault="00765AB4" w:rsidP="00765AB4">
            <w:pPr>
              <w:widowControl w:val="0"/>
              <w:autoSpaceDE w:val="0"/>
              <w:autoSpaceDN w:val="0"/>
              <w:adjustRightInd w:val="0"/>
              <w:ind w:hanging="9"/>
              <w:jc w:val="center"/>
              <w:rPr>
                <w:sz w:val="20"/>
                <w:szCs w:val="20"/>
              </w:rPr>
            </w:pPr>
            <w:r w:rsidRPr="00300455">
              <w:rPr>
                <w:sz w:val="22"/>
                <w:szCs w:val="20"/>
              </w:rPr>
              <w:t>фамилия:</w:t>
            </w:r>
          </w:p>
        </w:tc>
        <w:tc>
          <w:tcPr>
            <w:tcW w:w="2066" w:type="dxa"/>
            <w:gridSpan w:val="4"/>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имя (полностью):</w:t>
            </w:r>
          </w:p>
        </w:tc>
        <w:tc>
          <w:tcPr>
            <w:tcW w:w="2240" w:type="dxa"/>
            <w:gridSpan w:val="4"/>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отчество (полностью) (при наличии):</w:t>
            </w:r>
          </w:p>
        </w:tc>
        <w:tc>
          <w:tcPr>
            <w:tcW w:w="850" w:type="dxa"/>
            <w:vAlign w:val="center"/>
          </w:tcPr>
          <w:p w:rsidR="00765AB4" w:rsidRPr="00300455" w:rsidRDefault="00765AB4" w:rsidP="00765AB4">
            <w:pPr>
              <w:widowControl w:val="0"/>
              <w:autoSpaceDE w:val="0"/>
              <w:autoSpaceDN w:val="0"/>
              <w:adjustRightInd w:val="0"/>
              <w:ind w:firstLine="25"/>
              <w:jc w:val="center"/>
              <w:rPr>
                <w:sz w:val="20"/>
                <w:szCs w:val="20"/>
              </w:rPr>
            </w:pPr>
            <w:r w:rsidRPr="00300455">
              <w:rPr>
                <w:sz w:val="22"/>
                <w:szCs w:val="20"/>
              </w:rPr>
              <w:t>ИНН (при наличии):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tcPr>
          <w:p w:rsidR="00765AB4" w:rsidRPr="00300455" w:rsidRDefault="00765AB4" w:rsidP="00765AB4">
            <w:pPr>
              <w:widowControl w:val="0"/>
              <w:autoSpaceDE w:val="0"/>
              <w:autoSpaceDN w:val="0"/>
              <w:adjustRightInd w:val="0"/>
              <w:ind w:firstLine="720"/>
              <w:rPr>
                <w:sz w:val="20"/>
                <w:szCs w:val="20"/>
              </w:rPr>
            </w:pPr>
          </w:p>
        </w:tc>
        <w:tc>
          <w:tcPr>
            <w:tcW w:w="2066" w:type="dxa"/>
            <w:gridSpan w:val="4"/>
          </w:tcPr>
          <w:p w:rsidR="00765AB4" w:rsidRPr="00300455" w:rsidRDefault="00765AB4" w:rsidP="00765AB4">
            <w:pPr>
              <w:widowControl w:val="0"/>
              <w:autoSpaceDE w:val="0"/>
              <w:autoSpaceDN w:val="0"/>
              <w:adjustRightInd w:val="0"/>
              <w:ind w:firstLine="720"/>
              <w:rPr>
                <w:sz w:val="20"/>
                <w:szCs w:val="20"/>
              </w:rPr>
            </w:pPr>
          </w:p>
        </w:tc>
        <w:tc>
          <w:tcPr>
            <w:tcW w:w="2240" w:type="dxa"/>
            <w:gridSpan w:val="4"/>
          </w:tcPr>
          <w:p w:rsidR="00765AB4" w:rsidRPr="00300455" w:rsidRDefault="00765AB4" w:rsidP="00765AB4">
            <w:pPr>
              <w:widowControl w:val="0"/>
              <w:autoSpaceDE w:val="0"/>
              <w:autoSpaceDN w:val="0"/>
              <w:adjustRightInd w:val="0"/>
              <w:ind w:firstLine="720"/>
              <w:rPr>
                <w:sz w:val="20"/>
                <w:szCs w:val="20"/>
              </w:rPr>
            </w:pP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val="restart"/>
          </w:tcPr>
          <w:p w:rsidR="00765AB4" w:rsidRPr="00300455" w:rsidRDefault="00765AB4" w:rsidP="00765AB4">
            <w:pPr>
              <w:widowControl w:val="0"/>
              <w:autoSpaceDE w:val="0"/>
              <w:autoSpaceDN w:val="0"/>
              <w:adjustRightInd w:val="0"/>
              <w:jc w:val="center"/>
              <w:rPr>
                <w:sz w:val="20"/>
                <w:szCs w:val="20"/>
              </w:rPr>
            </w:pPr>
            <w:r w:rsidRPr="00300455">
              <w:rPr>
                <w:sz w:val="22"/>
                <w:szCs w:val="20"/>
              </w:rPr>
              <w:t>документ, удостоверяющий личность:</w:t>
            </w:r>
          </w:p>
        </w:tc>
        <w:tc>
          <w:tcPr>
            <w:tcW w:w="2066"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вид:</w:t>
            </w:r>
          </w:p>
        </w:tc>
        <w:tc>
          <w:tcPr>
            <w:tcW w:w="2240"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серия:</w:t>
            </w:r>
          </w:p>
        </w:tc>
        <w:tc>
          <w:tcPr>
            <w:tcW w:w="850" w:type="dxa"/>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tcPr>
          <w:p w:rsidR="00765AB4" w:rsidRPr="00300455" w:rsidRDefault="00765AB4" w:rsidP="00765AB4">
            <w:pPr>
              <w:widowControl w:val="0"/>
              <w:autoSpaceDE w:val="0"/>
              <w:autoSpaceDN w:val="0"/>
              <w:adjustRightInd w:val="0"/>
              <w:ind w:firstLine="720"/>
              <w:rPr>
                <w:sz w:val="20"/>
                <w:szCs w:val="20"/>
              </w:rPr>
            </w:pPr>
          </w:p>
        </w:tc>
        <w:tc>
          <w:tcPr>
            <w:tcW w:w="2240" w:type="dxa"/>
            <w:gridSpan w:val="4"/>
          </w:tcPr>
          <w:p w:rsidR="00765AB4" w:rsidRPr="00300455" w:rsidRDefault="00765AB4" w:rsidP="00765AB4">
            <w:pPr>
              <w:widowControl w:val="0"/>
              <w:autoSpaceDE w:val="0"/>
              <w:autoSpaceDN w:val="0"/>
              <w:adjustRightInd w:val="0"/>
              <w:ind w:firstLine="720"/>
              <w:rPr>
                <w:sz w:val="20"/>
                <w:szCs w:val="20"/>
              </w:rPr>
            </w:pP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выдачи:</w:t>
            </w:r>
          </w:p>
        </w:tc>
        <w:tc>
          <w:tcPr>
            <w:tcW w:w="3090"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 xml:space="preserve">кем </w:t>
            </w:r>
            <w:proofErr w:type="gramStart"/>
            <w:r w:rsidRPr="00300455">
              <w:rPr>
                <w:sz w:val="22"/>
                <w:szCs w:val="20"/>
              </w:rPr>
              <w:t>выдан</w:t>
            </w:r>
            <w:proofErr w:type="gramEnd"/>
            <w:r w:rsidRPr="00300455">
              <w:rPr>
                <w:sz w:val="22"/>
                <w:szCs w:val="20"/>
              </w:rPr>
              <w:t>:</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vMerge w:val="restart"/>
          </w:tcPr>
          <w:p w:rsidR="00765AB4" w:rsidRPr="00300455" w:rsidRDefault="00765AB4" w:rsidP="00765AB4">
            <w:pPr>
              <w:widowControl w:val="0"/>
              <w:autoSpaceDE w:val="0"/>
              <w:autoSpaceDN w:val="0"/>
              <w:adjustRightInd w:val="0"/>
              <w:rPr>
                <w:sz w:val="20"/>
                <w:szCs w:val="20"/>
              </w:rPr>
            </w:pPr>
            <w:r w:rsidRPr="00300455">
              <w:rPr>
                <w:sz w:val="22"/>
                <w:szCs w:val="20"/>
              </w:rPr>
              <w:t xml:space="preserve">"__" ______ ____ </w:t>
            </w:r>
            <w:proofErr w:type="gramStart"/>
            <w:r w:rsidRPr="00300455">
              <w:rPr>
                <w:sz w:val="22"/>
                <w:szCs w:val="20"/>
              </w:rPr>
              <w:t>г</w:t>
            </w:r>
            <w:proofErr w:type="gramEnd"/>
            <w:r w:rsidRPr="00300455">
              <w:rPr>
                <w:sz w:val="22"/>
                <w:szCs w:val="20"/>
              </w:rPr>
              <w:t>.</w:t>
            </w:r>
          </w:p>
        </w:tc>
        <w:tc>
          <w:tcPr>
            <w:tcW w:w="3090"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vMerge/>
          </w:tcPr>
          <w:p w:rsidR="00765AB4" w:rsidRPr="00300455" w:rsidRDefault="00765AB4" w:rsidP="00765AB4">
            <w:pPr>
              <w:spacing w:after="200" w:line="276" w:lineRule="auto"/>
              <w:rPr>
                <w:sz w:val="22"/>
                <w:szCs w:val="22"/>
              </w:rPr>
            </w:pPr>
          </w:p>
        </w:tc>
        <w:tc>
          <w:tcPr>
            <w:tcW w:w="3090"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почтовый адрес:</w:t>
            </w:r>
          </w:p>
        </w:tc>
        <w:tc>
          <w:tcPr>
            <w:tcW w:w="2894" w:type="dxa"/>
            <w:gridSpan w:val="6"/>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262" w:type="dxa"/>
            <w:gridSpan w:val="3"/>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адрес электронной почты (при наличии):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tcPr>
          <w:p w:rsidR="00765AB4" w:rsidRPr="00300455" w:rsidRDefault="00765AB4" w:rsidP="00765AB4">
            <w:pPr>
              <w:widowControl w:val="0"/>
              <w:autoSpaceDE w:val="0"/>
              <w:autoSpaceDN w:val="0"/>
              <w:adjustRightInd w:val="0"/>
              <w:ind w:firstLine="720"/>
              <w:rPr>
                <w:sz w:val="20"/>
                <w:szCs w:val="20"/>
              </w:rPr>
            </w:pPr>
          </w:p>
        </w:tc>
        <w:tc>
          <w:tcPr>
            <w:tcW w:w="2894" w:type="dxa"/>
            <w:gridSpan w:val="6"/>
            <w:vMerge w:val="restart"/>
          </w:tcPr>
          <w:p w:rsidR="00765AB4" w:rsidRPr="00300455" w:rsidRDefault="00765AB4" w:rsidP="00765AB4">
            <w:pPr>
              <w:widowControl w:val="0"/>
              <w:autoSpaceDE w:val="0"/>
              <w:autoSpaceDN w:val="0"/>
              <w:adjustRightInd w:val="0"/>
              <w:ind w:firstLine="720"/>
              <w:rPr>
                <w:sz w:val="20"/>
                <w:szCs w:val="20"/>
              </w:rPr>
            </w:pPr>
          </w:p>
        </w:tc>
        <w:tc>
          <w:tcPr>
            <w:tcW w:w="2262"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tcPr>
          <w:p w:rsidR="00765AB4" w:rsidRPr="00300455" w:rsidRDefault="00765AB4" w:rsidP="00765AB4">
            <w:pPr>
              <w:widowControl w:val="0"/>
              <w:autoSpaceDE w:val="0"/>
              <w:autoSpaceDN w:val="0"/>
              <w:adjustRightInd w:val="0"/>
              <w:ind w:firstLine="720"/>
              <w:rPr>
                <w:sz w:val="20"/>
                <w:szCs w:val="20"/>
              </w:rPr>
            </w:pPr>
          </w:p>
        </w:tc>
        <w:tc>
          <w:tcPr>
            <w:tcW w:w="2894" w:type="dxa"/>
            <w:gridSpan w:val="6"/>
            <w:vMerge/>
          </w:tcPr>
          <w:p w:rsidR="00765AB4" w:rsidRPr="00300455" w:rsidRDefault="00765AB4" w:rsidP="00765AB4">
            <w:pPr>
              <w:spacing w:after="200" w:line="276" w:lineRule="auto"/>
              <w:rPr>
                <w:sz w:val="22"/>
                <w:szCs w:val="22"/>
              </w:rPr>
            </w:pPr>
          </w:p>
        </w:tc>
        <w:tc>
          <w:tcPr>
            <w:tcW w:w="2262" w:type="dxa"/>
            <w:gridSpan w:val="3"/>
            <w:vMerge/>
          </w:tcPr>
          <w:p w:rsidR="00765AB4" w:rsidRPr="00300455" w:rsidRDefault="00765AB4" w:rsidP="00765AB4">
            <w:pPr>
              <w:spacing w:after="200" w:line="276" w:lineRule="auto"/>
              <w:rPr>
                <w:sz w:val="22"/>
                <w:szCs w:val="22"/>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7620" w:type="dxa"/>
            <w:gridSpan w:val="1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юридическое лицо:</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val="restart"/>
          </w:tcPr>
          <w:p w:rsidR="00765AB4" w:rsidRPr="00300455" w:rsidRDefault="00765AB4" w:rsidP="00765AB4">
            <w:pPr>
              <w:widowControl w:val="0"/>
              <w:autoSpaceDE w:val="0"/>
              <w:autoSpaceDN w:val="0"/>
              <w:adjustRightInd w:val="0"/>
              <w:ind w:firstLine="720"/>
              <w:rPr>
                <w:sz w:val="20"/>
                <w:szCs w:val="20"/>
              </w:rPr>
            </w:pPr>
          </w:p>
        </w:tc>
        <w:tc>
          <w:tcPr>
            <w:tcW w:w="261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полное наименование:</w:t>
            </w:r>
          </w:p>
        </w:tc>
        <w:tc>
          <w:tcPr>
            <w:tcW w:w="5006"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vMerge/>
          </w:tcPr>
          <w:p w:rsidR="00765AB4" w:rsidRPr="00300455" w:rsidRDefault="00765AB4" w:rsidP="00765AB4">
            <w:pPr>
              <w:spacing w:after="200" w:line="276" w:lineRule="auto"/>
              <w:rPr>
                <w:sz w:val="22"/>
                <w:szCs w:val="22"/>
              </w:rPr>
            </w:pPr>
          </w:p>
        </w:tc>
        <w:tc>
          <w:tcPr>
            <w:tcW w:w="5006"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3518" w:type="dxa"/>
            <w:gridSpan w:val="6"/>
          </w:tcPr>
          <w:p w:rsidR="00765AB4" w:rsidRPr="00300455" w:rsidRDefault="00765AB4" w:rsidP="00765AB4">
            <w:pPr>
              <w:widowControl w:val="0"/>
              <w:autoSpaceDE w:val="0"/>
              <w:autoSpaceDN w:val="0"/>
              <w:adjustRightInd w:val="0"/>
              <w:jc w:val="center"/>
              <w:rPr>
                <w:sz w:val="20"/>
                <w:szCs w:val="20"/>
              </w:rPr>
            </w:pPr>
            <w:r w:rsidRPr="00300455">
              <w:rPr>
                <w:sz w:val="22"/>
                <w:szCs w:val="20"/>
              </w:rPr>
              <w:t>ИНН (для российского юридического лица):</w:t>
            </w:r>
          </w:p>
        </w:tc>
        <w:tc>
          <w:tcPr>
            <w:tcW w:w="4102" w:type="dxa"/>
            <w:gridSpan w:val="6"/>
          </w:tcPr>
          <w:p w:rsidR="00765AB4" w:rsidRPr="00300455" w:rsidRDefault="00765AB4" w:rsidP="00765AB4">
            <w:pPr>
              <w:widowControl w:val="0"/>
              <w:autoSpaceDE w:val="0"/>
              <w:autoSpaceDN w:val="0"/>
              <w:adjustRightInd w:val="0"/>
              <w:jc w:val="center"/>
              <w:rPr>
                <w:sz w:val="20"/>
                <w:szCs w:val="20"/>
              </w:rPr>
            </w:pPr>
            <w:r w:rsidRPr="00300455">
              <w:rPr>
                <w:sz w:val="22"/>
                <w:szCs w:val="20"/>
              </w:rPr>
              <w:t>КПП (для российского юридического лица):</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3518" w:type="dxa"/>
            <w:gridSpan w:val="6"/>
          </w:tcPr>
          <w:p w:rsidR="00765AB4" w:rsidRPr="00300455" w:rsidRDefault="00765AB4" w:rsidP="00765AB4">
            <w:pPr>
              <w:widowControl w:val="0"/>
              <w:autoSpaceDE w:val="0"/>
              <w:autoSpaceDN w:val="0"/>
              <w:adjustRightInd w:val="0"/>
              <w:ind w:firstLine="720"/>
              <w:rPr>
                <w:sz w:val="20"/>
                <w:szCs w:val="20"/>
              </w:rPr>
            </w:pPr>
          </w:p>
        </w:tc>
        <w:tc>
          <w:tcPr>
            <w:tcW w:w="4102"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страна регистрации (инкорпорации) (для иностранного юридического лица):</w:t>
            </w:r>
          </w:p>
        </w:tc>
        <w:tc>
          <w:tcPr>
            <w:tcW w:w="2744"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регистрации (для иностранного юридического лица):</w:t>
            </w:r>
          </w:p>
        </w:tc>
        <w:tc>
          <w:tcPr>
            <w:tcW w:w="2262" w:type="dxa"/>
            <w:gridSpan w:val="3"/>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 регистрации (для иностранного юридического лица):</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val="restart"/>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"__" ________ ____ </w:t>
            </w:r>
            <w:proofErr w:type="gramStart"/>
            <w:r w:rsidRPr="00300455">
              <w:rPr>
                <w:sz w:val="22"/>
                <w:szCs w:val="20"/>
              </w:rPr>
              <w:t>г</w:t>
            </w:r>
            <w:proofErr w:type="gramEnd"/>
            <w:r w:rsidRPr="00300455">
              <w:rPr>
                <w:sz w:val="22"/>
                <w:szCs w:val="20"/>
              </w:rPr>
              <w:t>.</w:t>
            </w:r>
          </w:p>
        </w:tc>
        <w:tc>
          <w:tcPr>
            <w:tcW w:w="2262"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tcPr>
          <w:p w:rsidR="00765AB4" w:rsidRPr="00300455" w:rsidRDefault="00765AB4" w:rsidP="00765AB4">
            <w:pPr>
              <w:spacing w:after="200" w:line="276" w:lineRule="auto"/>
              <w:rPr>
                <w:sz w:val="22"/>
                <w:szCs w:val="22"/>
              </w:rPr>
            </w:pPr>
          </w:p>
        </w:tc>
        <w:tc>
          <w:tcPr>
            <w:tcW w:w="2262" w:type="dxa"/>
            <w:gridSpan w:val="3"/>
            <w:vMerge/>
          </w:tcPr>
          <w:p w:rsidR="00765AB4" w:rsidRPr="00300455" w:rsidRDefault="00765AB4" w:rsidP="00765AB4">
            <w:pPr>
              <w:spacing w:after="200" w:line="276" w:lineRule="auto"/>
              <w:rPr>
                <w:sz w:val="22"/>
                <w:szCs w:val="22"/>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почтовый адрес:</w:t>
            </w:r>
          </w:p>
        </w:tc>
        <w:tc>
          <w:tcPr>
            <w:tcW w:w="2744"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262" w:type="dxa"/>
            <w:gridSpan w:val="3"/>
          </w:tcPr>
          <w:p w:rsidR="00765AB4" w:rsidRPr="00300455" w:rsidRDefault="00765AB4" w:rsidP="00765AB4">
            <w:pPr>
              <w:widowControl w:val="0"/>
              <w:autoSpaceDE w:val="0"/>
              <w:autoSpaceDN w:val="0"/>
              <w:adjustRightInd w:val="0"/>
              <w:ind w:firstLine="19"/>
              <w:jc w:val="center"/>
              <w:rPr>
                <w:sz w:val="20"/>
                <w:szCs w:val="20"/>
              </w:rPr>
            </w:pPr>
            <w:r w:rsidRPr="00300455">
              <w:rPr>
                <w:sz w:val="22"/>
                <w:szCs w:val="20"/>
              </w:rPr>
              <w:t>адрес электронной почты (при наличии):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val="restart"/>
          </w:tcPr>
          <w:p w:rsidR="00765AB4" w:rsidRPr="00300455" w:rsidRDefault="00765AB4" w:rsidP="00765AB4">
            <w:pPr>
              <w:widowControl w:val="0"/>
              <w:autoSpaceDE w:val="0"/>
              <w:autoSpaceDN w:val="0"/>
              <w:adjustRightInd w:val="0"/>
              <w:ind w:firstLine="720"/>
              <w:rPr>
                <w:sz w:val="20"/>
                <w:szCs w:val="20"/>
              </w:rPr>
            </w:pPr>
          </w:p>
        </w:tc>
        <w:tc>
          <w:tcPr>
            <w:tcW w:w="2262"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tcPr>
          <w:p w:rsidR="00765AB4" w:rsidRPr="00300455" w:rsidRDefault="00765AB4" w:rsidP="00765AB4">
            <w:pPr>
              <w:spacing w:after="200" w:line="276" w:lineRule="auto"/>
              <w:rPr>
                <w:sz w:val="22"/>
                <w:szCs w:val="22"/>
              </w:rPr>
            </w:pPr>
          </w:p>
        </w:tc>
        <w:tc>
          <w:tcPr>
            <w:tcW w:w="2262" w:type="dxa"/>
            <w:gridSpan w:val="3"/>
            <w:vMerge/>
          </w:tcPr>
          <w:p w:rsidR="00765AB4" w:rsidRPr="00300455" w:rsidRDefault="00765AB4" w:rsidP="00765AB4">
            <w:pPr>
              <w:spacing w:after="200" w:line="276" w:lineRule="auto"/>
              <w:rPr>
                <w:sz w:val="22"/>
                <w:szCs w:val="22"/>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7620"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Вещное право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собственности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хозяйственного ведения имуществом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оперативного управления имуществом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пожизненно наследуемого владения земельным участком</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постоянного (бессрочного) пользования земельным участком</w:t>
            </w:r>
          </w:p>
        </w:tc>
      </w:tr>
      <w:tr w:rsidR="00765AB4" w:rsidRPr="00300455" w:rsidTr="00765AB4">
        <w:tc>
          <w:tcPr>
            <w:tcW w:w="55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5</w:t>
            </w:r>
          </w:p>
        </w:tc>
        <w:tc>
          <w:tcPr>
            <w:tcW w:w="8489" w:type="dxa"/>
            <w:gridSpan w:val="1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3583"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Лично</w:t>
            </w:r>
          </w:p>
        </w:tc>
        <w:tc>
          <w:tcPr>
            <w:tcW w:w="356" w:type="dxa"/>
          </w:tcPr>
          <w:p w:rsidR="00765AB4" w:rsidRPr="00300455" w:rsidRDefault="00765AB4" w:rsidP="00765AB4">
            <w:pPr>
              <w:widowControl w:val="0"/>
              <w:autoSpaceDE w:val="0"/>
              <w:autoSpaceDN w:val="0"/>
              <w:adjustRightInd w:val="0"/>
              <w:ind w:firstLine="720"/>
              <w:rPr>
                <w:sz w:val="20"/>
                <w:szCs w:val="20"/>
              </w:rPr>
            </w:pPr>
          </w:p>
        </w:tc>
        <w:tc>
          <w:tcPr>
            <w:tcW w:w="4102"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 многофункциональном центре</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3583" w:type="dxa"/>
            <w:gridSpan w:val="6"/>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Почтовым отправлением по адресу:</w:t>
            </w: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3583" w:type="dxa"/>
            <w:gridSpan w:val="6"/>
            <w:vMerge/>
          </w:tcPr>
          <w:p w:rsidR="00765AB4" w:rsidRPr="00300455" w:rsidRDefault="00765AB4" w:rsidP="00765AB4">
            <w:pPr>
              <w:spacing w:after="200" w:line="276" w:lineRule="auto"/>
              <w:rPr>
                <w:sz w:val="22"/>
                <w:szCs w:val="22"/>
              </w:rPr>
            </w:pP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8041" w:type="dxa"/>
            <w:gridSpan w:val="13"/>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8041" w:type="dxa"/>
            <w:gridSpan w:val="1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 личном кабинете федеральной информационной адресной системы</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3583" w:type="dxa"/>
            <w:gridSpan w:val="6"/>
            <w:vMerge w:val="restart"/>
          </w:tcPr>
          <w:p w:rsidR="00765AB4" w:rsidRPr="00300455" w:rsidRDefault="00765AB4" w:rsidP="00765AB4">
            <w:pPr>
              <w:widowControl w:val="0"/>
              <w:autoSpaceDE w:val="0"/>
              <w:autoSpaceDN w:val="0"/>
              <w:adjustRightInd w:val="0"/>
              <w:ind w:firstLine="10"/>
              <w:jc w:val="both"/>
              <w:rPr>
                <w:sz w:val="20"/>
                <w:szCs w:val="20"/>
              </w:rPr>
            </w:pPr>
            <w:r w:rsidRPr="00300455">
              <w:rPr>
                <w:sz w:val="22"/>
                <w:szCs w:val="20"/>
              </w:rPr>
              <w:t>На адрес электронной почты (для сообщения о получении заявления и документов)</w:t>
            </w: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3583" w:type="dxa"/>
            <w:gridSpan w:val="6"/>
            <w:vMerge/>
          </w:tcPr>
          <w:p w:rsidR="00765AB4" w:rsidRPr="00300455" w:rsidRDefault="00765AB4" w:rsidP="00765AB4">
            <w:pPr>
              <w:spacing w:after="200" w:line="276" w:lineRule="auto"/>
              <w:rPr>
                <w:sz w:val="22"/>
                <w:szCs w:val="22"/>
              </w:rPr>
            </w:pP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6</w:t>
            </w:r>
          </w:p>
        </w:tc>
        <w:tc>
          <w:tcPr>
            <w:tcW w:w="8489" w:type="dxa"/>
            <w:gridSpan w:val="1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Расписку в получении документов прошу:</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1616" w:type="dxa"/>
            <w:gridSpan w:val="3"/>
          </w:tcPr>
          <w:p w:rsidR="00765AB4" w:rsidRPr="00300455" w:rsidRDefault="00765AB4" w:rsidP="00765AB4">
            <w:pPr>
              <w:widowControl w:val="0"/>
              <w:autoSpaceDE w:val="0"/>
              <w:autoSpaceDN w:val="0"/>
              <w:adjustRightInd w:val="0"/>
              <w:rPr>
                <w:sz w:val="20"/>
                <w:szCs w:val="20"/>
              </w:rPr>
            </w:pPr>
            <w:r w:rsidRPr="00300455">
              <w:rPr>
                <w:sz w:val="22"/>
                <w:szCs w:val="20"/>
              </w:rPr>
              <w:t>Выдать лично</w:t>
            </w:r>
          </w:p>
        </w:tc>
        <w:tc>
          <w:tcPr>
            <w:tcW w:w="6425"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Расписка получена:                               ___________________________________</w:t>
            </w:r>
          </w:p>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(подпись заявителя)</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3583" w:type="dxa"/>
            <w:gridSpan w:val="6"/>
            <w:vMerge w:val="restart"/>
          </w:tcPr>
          <w:p w:rsidR="00765AB4" w:rsidRPr="00300455" w:rsidRDefault="00765AB4" w:rsidP="00765AB4">
            <w:pPr>
              <w:widowControl w:val="0"/>
              <w:autoSpaceDE w:val="0"/>
              <w:autoSpaceDN w:val="0"/>
              <w:adjustRightInd w:val="0"/>
              <w:rPr>
                <w:sz w:val="20"/>
                <w:szCs w:val="20"/>
              </w:rPr>
            </w:pPr>
            <w:r w:rsidRPr="00300455">
              <w:rPr>
                <w:sz w:val="22"/>
                <w:szCs w:val="20"/>
              </w:rPr>
              <w:t>Направить почтовым отправлением по адресу:</w:t>
            </w: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3583" w:type="dxa"/>
            <w:gridSpan w:val="6"/>
            <w:vMerge/>
          </w:tcPr>
          <w:p w:rsidR="00765AB4" w:rsidRPr="00300455" w:rsidRDefault="00765AB4" w:rsidP="00765AB4">
            <w:pPr>
              <w:spacing w:after="200" w:line="276" w:lineRule="auto"/>
              <w:rPr>
                <w:sz w:val="22"/>
                <w:szCs w:val="22"/>
              </w:rPr>
            </w:pP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8041" w:type="dxa"/>
            <w:gridSpan w:val="13"/>
          </w:tcPr>
          <w:p w:rsidR="00765AB4" w:rsidRPr="00300455" w:rsidRDefault="00765AB4" w:rsidP="00765AB4">
            <w:pPr>
              <w:widowControl w:val="0"/>
              <w:autoSpaceDE w:val="0"/>
              <w:autoSpaceDN w:val="0"/>
              <w:adjustRightInd w:val="0"/>
              <w:rPr>
                <w:sz w:val="20"/>
                <w:szCs w:val="20"/>
              </w:rPr>
            </w:pPr>
            <w:r w:rsidRPr="00300455">
              <w:rPr>
                <w:sz w:val="22"/>
                <w:szCs w:val="20"/>
              </w:rPr>
              <w:t>Не направлять</w:t>
            </w: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765AB4" w:rsidRPr="00300455" w:rsidTr="00765AB4">
        <w:tc>
          <w:tcPr>
            <w:tcW w:w="6316" w:type="dxa"/>
            <w:gridSpan w:val="9"/>
          </w:tcPr>
          <w:p w:rsidR="00765AB4" w:rsidRPr="00300455" w:rsidRDefault="00765AB4" w:rsidP="00765AB4">
            <w:pPr>
              <w:widowControl w:val="0"/>
              <w:autoSpaceDE w:val="0"/>
              <w:autoSpaceDN w:val="0"/>
              <w:adjustRightInd w:val="0"/>
              <w:ind w:firstLine="720"/>
              <w:rPr>
                <w:sz w:val="20"/>
                <w:szCs w:val="20"/>
              </w:rPr>
            </w:pPr>
          </w:p>
        </w:tc>
        <w:tc>
          <w:tcPr>
            <w:tcW w:w="1331" w:type="dxa"/>
            <w:gridSpan w:val="2"/>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8" w:type="dxa"/>
            <w:gridSpan w:val="2"/>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tblBorders>
        </w:tblPrEx>
        <w:tc>
          <w:tcPr>
            <w:tcW w:w="9065" w:type="dxa"/>
            <w:gridSpan w:val="13"/>
            <w:tcBorders>
              <w:left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7</w:t>
            </w:r>
          </w:p>
        </w:tc>
        <w:tc>
          <w:tcPr>
            <w:tcW w:w="8528"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Заявитель:</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tcPr>
          <w:p w:rsidR="00765AB4" w:rsidRPr="00300455" w:rsidRDefault="00765AB4" w:rsidP="00765AB4">
            <w:pPr>
              <w:widowControl w:val="0"/>
              <w:autoSpaceDE w:val="0"/>
              <w:autoSpaceDN w:val="0"/>
              <w:adjustRightInd w:val="0"/>
              <w:ind w:firstLine="720"/>
              <w:rPr>
                <w:sz w:val="20"/>
                <w:szCs w:val="20"/>
              </w:rPr>
            </w:pPr>
          </w:p>
        </w:tc>
        <w:tc>
          <w:tcPr>
            <w:tcW w:w="8096"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Собственник объекта адресации или лицо, обладающее иным вещным правом на объект адресации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tcPr>
          <w:p w:rsidR="00765AB4" w:rsidRPr="00300455" w:rsidRDefault="00765AB4" w:rsidP="00765AB4">
            <w:pPr>
              <w:widowControl w:val="0"/>
              <w:autoSpaceDE w:val="0"/>
              <w:autoSpaceDN w:val="0"/>
              <w:adjustRightInd w:val="0"/>
              <w:ind w:firstLine="720"/>
              <w:rPr>
                <w:sz w:val="20"/>
                <w:szCs w:val="20"/>
              </w:rPr>
            </w:pPr>
          </w:p>
        </w:tc>
        <w:tc>
          <w:tcPr>
            <w:tcW w:w="8096"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Представитель собственника объекта адресации или лица, обладающего иным вещным правом на объект адресации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val="restart"/>
          </w:tcPr>
          <w:p w:rsidR="00765AB4" w:rsidRPr="00300455" w:rsidRDefault="00765AB4" w:rsidP="00765AB4">
            <w:pPr>
              <w:widowControl w:val="0"/>
              <w:autoSpaceDE w:val="0"/>
              <w:autoSpaceDN w:val="0"/>
              <w:adjustRightInd w:val="0"/>
              <w:ind w:firstLine="720"/>
              <w:rPr>
                <w:sz w:val="20"/>
                <w:szCs w:val="20"/>
              </w:rPr>
            </w:pPr>
          </w:p>
        </w:tc>
        <w:tc>
          <w:tcPr>
            <w:tcW w:w="405" w:type="dxa"/>
            <w:vMerge w:val="restart"/>
          </w:tcPr>
          <w:p w:rsidR="00765AB4" w:rsidRPr="00300455" w:rsidRDefault="00765AB4" w:rsidP="00765AB4">
            <w:pPr>
              <w:widowControl w:val="0"/>
              <w:autoSpaceDE w:val="0"/>
              <w:autoSpaceDN w:val="0"/>
              <w:adjustRightInd w:val="0"/>
              <w:ind w:firstLine="720"/>
              <w:rPr>
                <w:sz w:val="20"/>
                <w:szCs w:val="20"/>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физическое лицо:</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фамилия:</w:t>
            </w:r>
          </w:p>
        </w:tc>
        <w:tc>
          <w:tcPr>
            <w:tcW w:w="2034" w:type="dxa"/>
            <w:gridSpan w:val="4"/>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имя (полностью):</w:t>
            </w:r>
          </w:p>
        </w:tc>
        <w:tc>
          <w:tcPr>
            <w:tcW w:w="2230" w:type="dxa"/>
            <w:gridSpan w:val="4"/>
            <w:vAlign w:val="center"/>
          </w:tcPr>
          <w:p w:rsidR="00765AB4" w:rsidRPr="00300455" w:rsidRDefault="00765AB4" w:rsidP="00765AB4">
            <w:pPr>
              <w:widowControl w:val="0"/>
              <w:autoSpaceDE w:val="0"/>
              <w:autoSpaceDN w:val="0"/>
              <w:adjustRightInd w:val="0"/>
              <w:ind w:firstLine="26"/>
              <w:jc w:val="center"/>
              <w:rPr>
                <w:sz w:val="20"/>
                <w:szCs w:val="20"/>
              </w:rPr>
            </w:pPr>
            <w:r w:rsidRPr="00300455">
              <w:rPr>
                <w:sz w:val="22"/>
                <w:szCs w:val="20"/>
              </w:rPr>
              <w:t>отчество (полностью) (при наличии):</w:t>
            </w:r>
          </w:p>
        </w:tc>
        <w:tc>
          <w:tcPr>
            <w:tcW w:w="907" w:type="dxa"/>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ИНН (при наличии):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tcPr>
          <w:p w:rsidR="00765AB4" w:rsidRPr="00300455" w:rsidRDefault="00765AB4" w:rsidP="00765AB4">
            <w:pPr>
              <w:widowControl w:val="0"/>
              <w:autoSpaceDE w:val="0"/>
              <w:autoSpaceDN w:val="0"/>
              <w:adjustRightInd w:val="0"/>
              <w:ind w:firstLine="720"/>
              <w:rPr>
                <w:sz w:val="20"/>
                <w:szCs w:val="20"/>
              </w:rPr>
            </w:pPr>
          </w:p>
        </w:tc>
        <w:tc>
          <w:tcPr>
            <w:tcW w:w="2034" w:type="dxa"/>
            <w:gridSpan w:val="4"/>
          </w:tcPr>
          <w:p w:rsidR="00765AB4" w:rsidRPr="00300455" w:rsidRDefault="00765AB4" w:rsidP="00765AB4">
            <w:pPr>
              <w:widowControl w:val="0"/>
              <w:autoSpaceDE w:val="0"/>
              <w:autoSpaceDN w:val="0"/>
              <w:adjustRightInd w:val="0"/>
              <w:ind w:firstLine="720"/>
              <w:rPr>
                <w:sz w:val="20"/>
                <w:szCs w:val="20"/>
              </w:rPr>
            </w:pPr>
          </w:p>
        </w:tc>
        <w:tc>
          <w:tcPr>
            <w:tcW w:w="2230" w:type="dxa"/>
            <w:gridSpan w:val="4"/>
          </w:tcPr>
          <w:p w:rsidR="00765AB4" w:rsidRPr="00300455" w:rsidRDefault="00765AB4" w:rsidP="00765AB4">
            <w:pPr>
              <w:widowControl w:val="0"/>
              <w:autoSpaceDE w:val="0"/>
              <w:autoSpaceDN w:val="0"/>
              <w:adjustRightInd w:val="0"/>
              <w:ind w:firstLine="720"/>
              <w:rPr>
                <w:sz w:val="20"/>
                <w:szCs w:val="20"/>
              </w:rPr>
            </w:pPr>
          </w:p>
        </w:tc>
        <w:tc>
          <w:tcPr>
            <w:tcW w:w="907"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val="restart"/>
          </w:tcPr>
          <w:p w:rsidR="00765AB4" w:rsidRPr="00300455" w:rsidRDefault="00765AB4" w:rsidP="00765AB4">
            <w:pPr>
              <w:widowControl w:val="0"/>
              <w:autoSpaceDE w:val="0"/>
              <w:autoSpaceDN w:val="0"/>
              <w:adjustRightInd w:val="0"/>
              <w:jc w:val="center"/>
              <w:rPr>
                <w:sz w:val="20"/>
                <w:szCs w:val="20"/>
              </w:rPr>
            </w:pPr>
            <w:r w:rsidRPr="00300455">
              <w:rPr>
                <w:sz w:val="22"/>
                <w:szCs w:val="20"/>
              </w:rPr>
              <w:t>документ, удостоверяющий личность:</w:t>
            </w:r>
          </w:p>
        </w:tc>
        <w:tc>
          <w:tcPr>
            <w:tcW w:w="203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вид:</w:t>
            </w:r>
          </w:p>
        </w:tc>
        <w:tc>
          <w:tcPr>
            <w:tcW w:w="2230" w:type="dxa"/>
            <w:gridSpan w:val="4"/>
          </w:tcPr>
          <w:p w:rsidR="00765AB4" w:rsidRPr="00300455" w:rsidRDefault="00765AB4" w:rsidP="00765AB4">
            <w:pPr>
              <w:widowControl w:val="0"/>
              <w:autoSpaceDE w:val="0"/>
              <w:autoSpaceDN w:val="0"/>
              <w:adjustRightInd w:val="0"/>
              <w:ind w:firstLine="26"/>
              <w:jc w:val="center"/>
              <w:rPr>
                <w:sz w:val="20"/>
                <w:szCs w:val="20"/>
              </w:rPr>
            </w:pPr>
            <w:r w:rsidRPr="00300455">
              <w:rPr>
                <w:sz w:val="22"/>
                <w:szCs w:val="20"/>
              </w:rPr>
              <w:t>серия:</w:t>
            </w:r>
          </w:p>
        </w:tc>
        <w:tc>
          <w:tcPr>
            <w:tcW w:w="907" w:type="dxa"/>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tcPr>
          <w:p w:rsidR="00765AB4" w:rsidRPr="00300455" w:rsidRDefault="00765AB4" w:rsidP="00765AB4">
            <w:pPr>
              <w:widowControl w:val="0"/>
              <w:autoSpaceDE w:val="0"/>
              <w:autoSpaceDN w:val="0"/>
              <w:adjustRightInd w:val="0"/>
              <w:ind w:firstLine="720"/>
              <w:rPr>
                <w:sz w:val="20"/>
                <w:szCs w:val="20"/>
              </w:rPr>
            </w:pPr>
          </w:p>
        </w:tc>
        <w:tc>
          <w:tcPr>
            <w:tcW w:w="2230" w:type="dxa"/>
            <w:gridSpan w:val="4"/>
          </w:tcPr>
          <w:p w:rsidR="00765AB4" w:rsidRPr="00300455" w:rsidRDefault="00765AB4" w:rsidP="00765AB4">
            <w:pPr>
              <w:widowControl w:val="0"/>
              <w:autoSpaceDE w:val="0"/>
              <w:autoSpaceDN w:val="0"/>
              <w:adjustRightInd w:val="0"/>
              <w:ind w:firstLine="720"/>
              <w:rPr>
                <w:sz w:val="20"/>
                <w:szCs w:val="20"/>
              </w:rPr>
            </w:pPr>
          </w:p>
        </w:tc>
        <w:tc>
          <w:tcPr>
            <w:tcW w:w="907"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выдачи:</w:t>
            </w:r>
          </w:p>
        </w:tc>
        <w:tc>
          <w:tcPr>
            <w:tcW w:w="3137" w:type="dxa"/>
            <w:gridSpan w:val="5"/>
          </w:tcPr>
          <w:p w:rsidR="00765AB4" w:rsidRPr="00300455" w:rsidRDefault="00765AB4" w:rsidP="00765AB4">
            <w:pPr>
              <w:widowControl w:val="0"/>
              <w:autoSpaceDE w:val="0"/>
              <w:autoSpaceDN w:val="0"/>
              <w:adjustRightInd w:val="0"/>
              <w:ind w:firstLine="26"/>
              <w:jc w:val="center"/>
              <w:rPr>
                <w:sz w:val="20"/>
                <w:szCs w:val="20"/>
              </w:rPr>
            </w:pPr>
            <w:r w:rsidRPr="00300455">
              <w:rPr>
                <w:sz w:val="22"/>
                <w:szCs w:val="20"/>
              </w:rPr>
              <w:t xml:space="preserve">кем </w:t>
            </w:r>
            <w:proofErr w:type="gramStart"/>
            <w:r w:rsidRPr="00300455">
              <w:rPr>
                <w:sz w:val="22"/>
                <w:szCs w:val="20"/>
              </w:rPr>
              <w:t>выдан</w:t>
            </w:r>
            <w:proofErr w:type="gramEnd"/>
            <w:r w:rsidRPr="00300455">
              <w:rPr>
                <w:sz w:val="22"/>
                <w:szCs w:val="20"/>
              </w:rPr>
              <w:t>:</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vMerge w:val="restart"/>
          </w:tcPr>
          <w:p w:rsidR="00765AB4" w:rsidRPr="00300455" w:rsidRDefault="00765AB4" w:rsidP="00765AB4">
            <w:pPr>
              <w:widowControl w:val="0"/>
              <w:autoSpaceDE w:val="0"/>
              <w:autoSpaceDN w:val="0"/>
              <w:adjustRightInd w:val="0"/>
              <w:jc w:val="center"/>
              <w:rPr>
                <w:sz w:val="20"/>
                <w:szCs w:val="20"/>
              </w:rPr>
            </w:pPr>
            <w:r w:rsidRPr="00300455">
              <w:rPr>
                <w:sz w:val="22"/>
                <w:szCs w:val="20"/>
              </w:rPr>
              <w:t xml:space="preserve">"__" ______ ____ </w:t>
            </w:r>
            <w:proofErr w:type="gramStart"/>
            <w:r w:rsidRPr="00300455">
              <w:rPr>
                <w:sz w:val="22"/>
                <w:szCs w:val="20"/>
              </w:rPr>
              <w:t>г</w:t>
            </w:r>
            <w:proofErr w:type="gramEnd"/>
            <w:r w:rsidRPr="00300455">
              <w:rPr>
                <w:sz w:val="22"/>
                <w:szCs w:val="20"/>
              </w:rPr>
              <w:t>.</w:t>
            </w:r>
          </w:p>
        </w:tc>
        <w:tc>
          <w:tcPr>
            <w:tcW w:w="3137"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vMerge/>
          </w:tcPr>
          <w:p w:rsidR="00765AB4" w:rsidRPr="00300455" w:rsidRDefault="00765AB4" w:rsidP="00765AB4">
            <w:pPr>
              <w:spacing w:after="200" w:line="276" w:lineRule="auto"/>
              <w:rPr>
                <w:sz w:val="22"/>
                <w:szCs w:val="22"/>
              </w:rPr>
            </w:pPr>
          </w:p>
        </w:tc>
        <w:tc>
          <w:tcPr>
            <w:tcW w:w="3137"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почтовый адрес:</w:t>
            </w:r>
          </w:p>
        </w:tc>
        <w:tc>
          <w:tcPr>
            <w:tcW w:w="2868" w:type="dxa"/>
            <w:gridSpan w:val="6"/>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303" w:type="dxa"/>
            <w:gridSpan w:val="3"/>
            <w:vAlign w:val="center"/>
          </w:tcPr>
          <w:p w:rsidR="00765AB4" w:rsidRPr="00300455" w:rsidRDefault="00765AB4" w:rsidP="00765AB4">
            <w:pPr>
              <w:widowControl w:val="0"/>
              <w:autoSpaceDE w:val="0"/>
              <w:autoSpaceDN w:val="0"/>
              <w:adjustRightInd w:val="0"/>
              <w:ind w:firstLine="42"/>
              <w:jc w:val="center"/>
              <w:rPr>
                <w:sz w:val="20"/>
                <w:szCs w:val="20"/>
              </w:rPr>
            </w:pPr>
            <w:r w:rsidRPr="00300455">
              <w:rPr>
                <w:sz w:val="22"/>
                <w:szCs w:val="20"/>
              </w:rPr>
              <w:t>адрес электронной почты (при наличии):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tcPr>
          <w:p w:rsidR="00765AB4" w:rsidRPr="00300455" w:rsidRDefault="00765AB4" w:rsidP="00765AB4">
            <w:pPr>
              <w:widowControl w:val="0"/>
              <w:autoSpaceDE w:val="0"/>
              <w:autoSpaceDN w:val="0"/>
              <w:adjustRightInd w:val="0"/>
              <w:ind w:firstLine="720"/>
              <w:rPr>
                <w:sz w:val="20"/>
                <w:szCs w:val="20"/>
              </w:rPr>
            </w:pPr>
          </w:p>
        </w:tc>
        <w:tc>
          <w:tcPr>
            <w:tcW w:w="2868" w:type="dxa"/>
            <w:gridSpan w:val="6"/>
            <w:vMerge w:val="restart"/>
          </w:tcPr>
          <w:p w:rsidR="00765AB4" w:rsidRPr="00300455" w:rsidRDefault="00765AB4" w:rsidP="00765AB4">
            <w:pPr>
              <w:widowControl w:val="0"/>
              <w:autoSpaceDE w:val="0"/>
              <w:autoSpaceDN w:val="0"/>
              <w:adjustRightInd w:val="0"/>
              <w:ind w:firstLine="720"/>
              <w:rPr>
                <w:sz w:val="20"/>
                <w:szCs w:val="20"/>
              </w:rPr>
            </w:pPr>
          </w:p>
        </w:tc>
        <w:tc>
          <w:tcPr>
            <w:tcW w:w="2303"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tcPr>
          <w:p w:rsidR="00765AB4" w:rsidRPr="00300455" w:rsidRDefault="00765AB4" w:rsidP="00765AB4">
            <w:pPr>
              <w:widowControl w:val="0"/>
              <w:autoSpaceDE w:val="0"/>
              <w:autoSpaceDN w:val="0"/>
              <w:adjustRightInd w:val="0"/>
              <w:ind w:firstLine="720"/>
              <w:rPr>
                <w:sz w:val="20"/>
                <w:szCs w:val="20"/>
              </w:rPr>
            </w:pPr>
          </w:p>
        </w:tc>
        <w:tc>
          <w:tcPr>
            <w:tcW w:w="2868" w:type="dxa"/>
            <w:gridSpan w:val="6"/>
            <w:vMerge/>
          </w:tcPr>
          <w:p w:rsidR="00765AB4" w:rsidRPr="00300455" w:rsidRDefault="00765AB4" w:rsidP="00765AB4">
            <w:pPr>
              <w:spacing w:after="200" w:line="276" w:lineRule="auto"/>
              <w:rPr>
                <w:sz w:val="22"/>
                <w:szCs w:val="22"/>
              </w:rPr>
            </w:pPr>
          </w:p>
        </w:tc>
        <w:tc>
          <w:tcPr>
            <w:tcW w:w="2303" w:type="dxa"/>
            <w:gridSpan w:val="3"/>
            <w:vMerge/>
          </w:tcPr>
          <w:p w:rsidR="00765AB4" w:rsidRPr="00300455" w:rsidRDefault="00765AB4" w:rsidP="00765AB4">
            <w:pPr>
              <w:spacing w:after="200" w:line="276" w:lineRule="auto"/>
              <w:rPr>
                <w:sz w:val="22"/>
                <w:szCs w:val="22"/>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44"/>
              <w:rPr>
                <w:sz w:val="20"/>
                <w:szCs w:val="20"/>
              </w:rPr>
            </w:pPr>
            <w:r w:rsidRPr="00300455">
              <w:rPr>
                <w:sz w:val="22"/>
                <w:szCs w:val="20"/>
              </w:rPr>
              <w:t>наименование и реквизиты документа, подтверждающего полномочия представителя:</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юридическое лицо:</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vMerge w:val="restart"/>
          </w:tcPr>
          <w:p w:rsidR="00765AB4" w:rsidRPr="00300455" w:rsidRDefault="00765AB4" w:rsidP="00765AB4">
            <w:pPr>
              <w:widowControl w:val="0"/>
              <w:autoSpaceDE w:val="0"/>
              <w:autoSpaceDN w:val="0"/>
              <w:adjustRightInd w:val="0"/>
              <w:rPr>
                <w:sz w:val="20"/>
                <w:szCs w:val="20"/>
              </w:rPr>
            </w:pPr>
            <w:r w:rsidRPr="00300455">
              <w:rPr>
                <w:sz w:val="22"/>
                <w:szCs w:val="20"/>
              </w:rPr>
              <w:t>полное наименование:</w:t>
            </w:r>
          </w:p>
        </w:tc>
        <w:tc>
          <w:tcPr>
            <w:tcW w:w="5007"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vMerge/>
          </w:tcPr>
          <w:p w:rsidR="00765AB4" w:rsidRPr="00300455" w:rsidRDefault="00765AB4" w:rsidP="00765AB4">
            <w:pPr>
              <w:spacing w:after="200" w:line="276" w:lineRule="auto"/>
              <w:rPr>
                <w:sz w:val="22"/>
                <w:szCs w:val="22"/>
              </w:rPr>
            </w:pPr>
          </w:p>
        </w:tc>
        <w:tc>
          <w:tcPr>
            <w:tcW w:w="5007"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3533" w:type="dxa"/>
            <w:gridSpan w:val="3"/>
          </w:tcPr>
          <w:p w:rsidR="00765AB4" w:rsidRPr="00300455" w:rsidRDefault="00765AB4" w:rsidP="00765AB4">
            <w:pPr>
              <w:widowControl w:val="0"/>
              <w:autoSpaceDE w:val="0"/>
              <w:autoSpaceDN w:val="0"/>
              <w:adjustRightInd w:val="0"/>
              <w:jc w:val="center"/>
              <w:rPr>
                <w:sz w:val="20"/>
                <w:szCs w:val="20"/>
              </w:rPr>
            </w:pPr>
            <w:r w:rsidRPr="00300455">
              <w:rPr>
                <w:sz w:val="22"/>
                <w:szCs w:val="20"/>
              </w:rPr>
              <w:t>КПП (для российского юридического лица):</w:t>
            </w:r>
          </w:p>
        </w:tc>
        <w:tc>
          <w:tcPr>
            <w:tcW w:w="4158" w:type="dxa"/>
            <w:gridSpan w:val="7"/>
          </w:tcPr>
          <w:p w:rsidR="00765AB4" w:rsidRPr="00300455" w:rsidRDefault="00765AB4" w:rsidP="00765AB4">
            <w:pPr>
              <w:widowControl w:val="0"/>
              <w:autoSpaceDE w:val="0"/>
              <w:autoSpaceDN w:val="0"/>
              <w:adjustRightInd w:val="0"/>
              <w:jc w:val="center"/>
              <w:rPr>
                <w:sz w:val="20"/>
                <w:szCs w:val="20"/>
              </w:rPr>
            </w:pPr>
            <w:r w:rsidRPr="00300455">
              <w:rPr>
                <w:sz w:val="22"/>
                <w:szCs w:val="20"/>
              </w:rPr>
              <w:t>ИНН (для российского юридического лица):</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3533" w:type="dxa"/>
            <w:gridSpan w:val="3"/>
          </w:tcPr>
          <w:p w:rsidR="00765AB4" w:rsidRPr="00300455" w:rsidRDefault="00765AB4" w:rsidP="00765AB4">
            <w:pPr>
              <w:widowControl w:val="0"/>
              <w:autoSpaceDE w:val="0"/>
              <w:autoSpaceDN w:val="0"/>
              <w:adjustRightInd w:val="0"/>
              <w:ind w:firstLine="720"/>
              <w:rPr>
                <w:sz w:val="20"/>
                <w:szCs w:val="20"/>
              </w:rPr>
            </w:pPr>
          </w:p>
        </w:tc>
        <w:tc>
          <w:tcPr>
            <w:tcW w:w="41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44"/>
              <w:jc w:val="center"/>
              <w:rPr>
                <w:sz w:val="20"/>
                <w:szCs w:val="20"/>
              </w:rPr>
            </w:pPr>
            <w:r w:rsidRPr="00300455">
              <w:rPr>
                <w:sz w:val="22"/>
                <w:szCs w:val="20"/>
              </w:rPr>
              <w:t>страна регистрации (инкорпорации) (для иностранного юридического лица):</w:t>
            </w:r>
          </w:p>
        </w:tc>
        <w:tc>
          <w:tcPr>
            <w:tcW w:w="2704"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регистрации (для иностранного юридического лица):</w:t>
            </w:r>
          </w:p>
        </w:tc>
        <w:tc>
          <w:tcPr>
            <w:tcW w:w="2303" w:type="dxa"/>
            <w:gridSpan w:val="3"/>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 регистрации (для иностранного юридического лица):</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val="restart"/>
            <w:vAlign w:val="center"/>
          </w:tcPr>
          <w:p w:rsidR="00765AB4" w:rsidRPr="00300455" w:rsidRDefault="00765AB4" w:rsidP="00765AB4">
            <w:pPr>
              <w:widowControl w:val="0"/>
              <w:autoSpaceDE w:val="0"/>
              <w:autoSpaceDN w:val="0"/>
              <w:adjustRightInd w:val="0"/>
              <w:rPr>
                <w:sz w:val="20"/>
                <w:szCs w:val="20"/>
              </w:rPr>
            </w:pPr>
            <w:r w:rsidRPr="00300455">
              <w:rPr>
                <w:sz w:val="22"/>
                <w:szCs w:val="20"/>
              </w:rPr>
              <w:t xml:space="preserve">"__" _________ ____ </w:t>
            </w:r>
            <w:proofErr w:type="gramStart"/>
            <w:r w:rsidRPr="00300455">
              <w:rPr>
                <w:sz w:val="22"/>
                <w:szCs w:val="20"/>
              </w:rPr>
              <w:t>г</w:t>
            </w:r>
            <w:proofErr w:type="gramEnd"/>
            <w:r w:rsidRPr="00300455">
              <w:rPr>
                <w:sz w:val="22"/>
                <w:szCs w:val="20"/>
              </w:rPr>
              <w:t>.</w:t>
            </w:r>
          </w:p>
        </w:tc>
        <w:tc>
          <w:tcPr>
            <w:tcW w:w="2303"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tcPr>
          <w:p w:rsidR="00765AB4" w:rsidRPr="00300455" w:rsidRDefault="00765AB4" w:rsidP="00765AB4">
            <w:pPr>
              <w:spacing w:after="200" w:line="276" w:lineRule="auto"/>
              <w:rPr>
                <w:sz w:val="22"/>
                <w:szCs w:val="22"/>
              </w:rPr>
            </w:pPr>
          </w:p>
        </w:tc>
        <w:tc>
          <w:tcPr>
            <w:tcW w:w="2303" w:type="dxa"/>
            <w:gridSpan w:val="3"/>
            <w:vMerge/>
          </w:tcPr>
          <w:p w:rsidR="00765AB4" w:rsidRPr="00300455" w:rsidRDefault="00765AB4" w:rsidP="00765AB4">
            <w:pPr>
              <w:spacing w:after="200" w:line="276" w:lineRule="auto"/>
              <w:rPr>
                <w:sz w:val="22"/>
                <w:szCs w:val="22"/>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vAlign w:val="center"/>
          </w:tcPr>
          <w:p w:rsidR="00765AB4" w:rsidRPr="00300455" w:rsidRDefault="00765AB4" w:rsidP="00765AB4">
            <w:pPr>
              <w:widowControl w:val="0"/>
              <w:autoSpaceDE w:val="0"/>
              <w:autoSpaceDN w:val="0"/>
              <w:adjustRightInd w:val="0"/>
              <w:ind w:firstLine="44"/>
              <w:jc w:val="center"/>
              <w:rPr>
                <w:sz w:val="20"/>
                <w:szCs w:val="20"/>
              </w:rPr>
            </w:pPr>
            <w:r w:rsidRPr="00300455">
              <w:rPr>
                <w:sz w:val="22"/>
                <w:szCs w:val="20"/>
              </w:rPr>
              <w:t>почтовый адрес:</w:t>
            </w:r>
          </w:p>
        </w:tc>
        <w:tc>
          <w:tcPr>
            <w:tcW w:w="2704" w:type="dxa"/>
            <w:gridSpan w:val="5"/>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303" w:type="dxa"/>
            <w:gridSpan w:val="3"/>
            <w:vAlign w:val="center"/>
          </w:tcPr>
          <w:p w:rsidR="00765AB4" w:rsidRPr="00300455" w:rsidRDefault="00765AB4" w:rsidP="00765AB4">
            <w:pPr>
              <w:widowControl w:val="0"/>
              <w:autoSpaceDE w:val="0"/>
              <w:autoSpaceDN w:val="0"/>
              <w:adjustRightInd w:val="0"/>
              <w:rPr>
                <w:sz w:val="20"/>
                <w:szCs w:val="20"/>
              </w:rPr>
            </w:pPr>
            <w:r w:rsidRPr="00300455">
              <w:rPr>
                <w:sz w:val="22"/>
                <w:szCs w:val="20"/>
              </w:rPr>
              <w:t>адрес электронной почты (при наличии):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val="restart"/>
          </w:tcPr>
          <w:p w:rsidR="00765AB4" w:rsidRPr="00300455" w:rsidRDefault="00765AB4" w:rsidP="00765AB4">
            <w:pPr>
              <w:widowControl w:val="0"/>
              <w:autoSpaceDE w:val="0"/>
              <w:autoSpaceDN w:val="0"/>
              <w:adjustRightInd w:val="0"/>
              <w:ind w:firstLine="720"/>
              <w:rPr>
                <w:sz w:val="20"/>
                <w:szCs w:val="20"/>
              </w:rPr>
            </w:pPr>
          </w:p>
        </w:tc>
        <w:tc>
          <w:tcPr>
            <w:tcW w:w="2303"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tcPr>
          <w:p w:rsidR="00765AB4" w:rsidRPr="00300455" w:rsidRDefault="00765AB4" w:rsidP="00765AB4">
            <w:pPr>
              <w:spacing w:after="200" w:line="276" w:lineRule="auto"/>
              <w:rPr>
                <w:sz w:val="22"/>
                <w:szCs w:val="22"/>
              </w:rPr>
            </w:pPr>
          </w:p>
        </w:tc>
        <w:tc>
          <w:tcPr>
            <w:tcW w:w="2303" w:type="dxa"/>
            <w:gridSpan w:val="3"/>
            <w:vMerge/>
          </w:tcPr>
          <w:p w:rsidR="00765AB4" w:rsidRPr="00300455" w:rsidRDefault="00765AB4" w:rsidP="00765AB4">
            <w:pPr>
              <w:spacing w:after="200" w:line="276" w:lineRule="auto"/>
              <w:rPr>
                <w:sz w:val="22"/>
                <w:szCs w:val="22"/>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rPr>
                <w:sz w:val="20"/>
                <w:szCs w:val="20"/>
              </w:rPr>
            </w:pPr>
            <w:r w:rsidRPr="00300455">
              <w:rPr>
                <w:sz w:val="22"/>
                <w:szCs w:val="20"/>
              </w:rPr>
              <w:t>наименование и реквизиты документа, подтверждающего полномочия представителя:</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8</w:t>
            </w:r>
          </w:p>
        </w:tc>
        <w:tc>
          <w:tcPr>
            <w:tcW w:w="8528"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Документы, прилагаемые к заявлению:</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820"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Оригинал в количестве ___ экз., на ___ </w:t>
            </w:r>
            <w:proofErr w:type="gramStart"/>
            <w:r w:rsidRPr="00300455">
              <w:rPr>
                <w:sz w:val="22"/>
                <w:szCs w:val="20"/>
              </w:rPr>
              <w:t>л</w:t>
            </w:r>
            <w:proofErr w:type="gramEnd"/>
            <w:r w:rsidRPr="00300455">
              <w:rPr>
                <w:sz w:val="22"/>
                <w:szCs w:val="20"/>
              </w:rPr>
              <w:t>.</w:t>
            </w:r>
          </w:p>
        </w:tc>
        <w:tc>
          <w:tcPr>
            <w:tcW w:w="3708"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 xml:space="preserve">Копия в количестве ___ экз., на ___ </w:t>
            </w:r>
            <w:proofErr w:type="gramStart"/>
            <w:r w:rsidRPr="00300455">
              <w:rPr>
                <w:sz w:val="22"/>
                <w:szCs w:val="20"/>
              </w:rPr>
              <w:t>л</w:t>
            </w:r>
            <w:proofErr w:type="gramEnd"/>
            <w:r w:rsidRPr="00300455">
              <w:rPr>
                <w:sz w:val="22"/>
                <w:szCs w:val="20"/>
              </w:rPr>
              <w:t>.</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820"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Оригинал в количестве ___ экз., на ___ </w:t>
            </w:r>
            <w:proofErr w:type="gramStart"/>
            <w:r w:rsidRPr="00300455">
              <w:rPr>
                <w:sz w:val="22"/>
                <w:szCs w:val="20"/>
              </w:rPr>
              <w:t>л</w:t>
            </w:r>
            <w:proofErr w:type="gramEnd"/>
            <w:r w:rsidRPr="00300455">
              <w:rPr>
                <w:sz w:val="22"/>
                <w:szCs w:val="20"/>
              </w:rPr>
              <w:t>.</w:t>
            </w:r>
          </w:p>
        </w:tc>
        <w:tc>
          <w:tcPr>
            <w:tcW w:w="3708"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 xml:space="preserve">Копия в количестве ___ экз., на ___ </w:t>
            </w:r>
            <w:proofErr w:type="gramStart"/>
            <w:r w:rsidRPr="00300455">
              <w:rPr>
                <w:sz w:val="22"/>
                <w:szCs w:val="20"/>
              </w:rPr>
              <w:t>л</w:t>
            </w:r>
            <w:proofErr w:type="gramEnd"/>
            <w:r w:rsidRPr="00300455">
              <w:rPr>
                <w:sz w:val="22"/>
                <w:szCs w:val="20"/>
              </w:rPr>
              <w:t>.</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820"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Оригинал в количестве ___ экз., на ___ </w:t>
            </w:r>
            <w:proofErr w:type="gramStart"/>
            <w:r w:rsidRPr="00300455">
              <w:rPr>
                <w:sz w:val="22"/>
                <w:szCs w:val="20"/>
              </w:rPr>
              <w:t>л</w:t>
            </w:r>
            <w:proofErr w:type="gramEnd"/>
            <w:r w:rsidRPr="00300455">
              <w:rPr>
                <w:sz w:val="22"/>
                <w:szCs w:val="20"/>
              </w:rPr>
              <w:t>.</w:t>
            </w:r>
          </w:p>
        </w:tc>
        <w:tc>
          <w:tcPr>
            <w:tcW w:w="3708"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 xml:space="preserve">Копия в количестве ___ экз., на ___ </w:t>
            </w:r>
            <w:proofErr w:type="gramStart"/>
            <w:r w:rsidRPr="00300455">
              <w:rPr>
                <w:sz w:val="22"/>
                <w:szCs w:val="20"/>
              </w:rPr>
              <w:t>л</w:t>
            </w:r>
            <w:proofErr w:type="gramEnd"/>
            <w:r w:rsidRPr="00300455">
              <w:rPr>
                <w:sz w:val="22"/>
                <w:szCs w:val="20"/>
              </w:rPr>
              <w:t>.</w:t>
            </w: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right"/>
              <w:rPr>
                <w:sz w:val="20"/>
                <w:szCs w:val="20"/>
              </w:rPr>
            </w:pPr>
            <w:r w:rsidRPr="00300455">
              <w:rPr>
                <w:sz w:val="22"/>
                <w:szCs w:val="20"/>
              </w:rPr>
              <w:t>9</w:t>
            </w:r>
          </w:p>
        </w:tc>
        <w:tc>
          <w:tcPr>
            <w:tcW w:w="8528"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Примечание:</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765AB4" w:rsidRPr="00300455" w:rsidTr="00765AB4">
        <w:tc>
          <w:tcPr>
            <w:tcW w:w="6284" w:type="dxa"/>
            <w:gridSpan w:val="3"/>
          </w:tcPr>
          <w:p w:rsidR="00765AB4" w:rsidRPr="00300455" w:rsidRDefault="00765AB4" w:rsidP="00765AB4">
            <w:pPr>
              <w:widowControl w:val="0"/>
              <w:autoSpaceDE w:val="0"/>
              <w:autoSpaceDN w:val="0"/>
              <w:adjustRightInd w:val="0"/>
              <w:ind w:firstLine="720"/>
              <w:rPr>
                <w:sz w:val="20"/>
                <w:szCs w:val="20"/>
              </w:rPr>
            </w:pPr>
          </w:p>
        </w:tc>
        <w:tc>
          <w:tcPr>
            <w:tcW w:w="1363" w:type="dxa"/>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7" w:type="dxa"/>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insideV w:val="nil"/>
          </w:tblBorders>
        </w:tblPrEx>
        <w:tc>
          <w:tcPr>
            <w:tcW w:w="6284" w:type="dxa"/>
            <w:gridSpan w:val="3"/>
          </w:tcPr>
          <w:p w:rsidR="00765AB4" w:rsidRPr="00300455" w:rsidRDefault="00765AB4" w:rsidP="00765AB4">
            <w:pPr>
              <w:widowControl w:val="0"/>
              <w:autoSpaceDE w:val="0"/>
              <w:autoSpaceDN w:val="0"/>
              <w:adjustRightInd w:val="0"/>
              <w:ind w:firstLine="720"/>
              <w:rPr>
                <w:sz w:val="20"/>
                <w:szCs w:val="20"/>
              </w:rPr>
            </w:pPr>
          </w:p>
        </w:tc>
        <w:tc>
          <w:tcPr>
            <w:tcW w:w="1363" w:type="dxa"/>
          </w:tcPr>
          <w:p w:rsidR="00765AB4" w:rsidRPr="00300455" w:rsidRDefault="00765AB4" w:rsidP="00765AB4">
            <w:pPr>
              <w:widowControl w:val="0"/>
              <w:autoSpaceDE w:val="0"/>
              <w:autoSpaceDN w:val="0"/>
              <w:adjustRightInd w:val="0"/>
              <w:ind w:firstLine="720"/>
              <w:rPr>
                <w:sz w:val="20"/>
                <w:szCs w:val="20"/>
              </w:rPr>
            </w:pPr>
          </w:p>
        </w:tc>
        <w:tc>
          <w:tcPr>
            <w:tcW w:w="1417"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10</w:t>
            </w:r>
          </w:p>
        </w:tc>
        <w:tc>
          <w:tcPr>
            <w:tcW w:w="8527" w:type="dxa"/>
            <w:gridSpan w:val="4"/>
          </w:tcPr>
          <w:p w:rsidR="00765AB4" w:rsidRPr="00300455" w:rsidRDefault="00765AB4" w:rsidP="00765AB4">
            <w:pPr>
              <w:widowControl w:val="0"/>
              <w:autoSpaceDE w:val="0"/>
              <w:autoSpaceDN w:val="0"/>
              <w:adjustRightInd w:val="0"/>
              <w:ind w:firstLine="720"/>
              <w:jc w:val="both"/>
              <w:rPr>
                <w:sz w:val="20"/>
                <w:szCs w:val="20"/>
              </w:rPr>
            </w:pPr>
            <w:proofErr w:type="gramStart"/>
            <w:r w:rsidRPr="00300455">
              <w:rPr>
                <w:sz w:val="22"/>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00455">
              <w:rPr>
                <w:sz w:val="22"/>
                <w:szCs w:val="20"/>
              </w:rPr>
              <w:t xml:space="preserve"> автоматизированном режиме, включая принятие решений на их основе органом, </w:t>
            </w:r>
            <w:proofErr w:type="gramStart"/>
            <w:r w:rsidRPr="00300455">
              <w:rPr>
                <w:sz w:val="22"/>
                <w:szCs w:val="20"/>
              </w:rPr>
              <w:t>осуществляющими</w:t>
            </w:r>
            <w:proofErr w:type="gramEnd"/>
            <w:r w:rsidRPr="00300455">
              <w:rPr>
                <w:sz w:val="22"/>
                <w:szCs w:val="20"/>
              </w:rPr>
              <w:t xml:space="preserve"> присвоение, изменение и аннулирование адресов, в целях предоставления муниципальной услуги.</w:t>
            </w:r>
          </w:p>
        </w:tc>
      </w:tr>
      <w:tr w:rsidR="00765AB4" w:rsidRPr="00300455" w:rsidTr="00765AB4">
        <w:tc>
          <w:tcPr>
            <w:tcW w:w="537" w:type="dxa"/>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11</w:t>
            </w:r>
          </w:p>
        </w:tc>
        <w:tc>
          <w:tcPr>
            <w:tcW w:w="8527" w:type="dxa"/>
            <w:gridSpan w:val="4"/>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Настоящим также подтверждаю, что:</w:t>
            </w:r>
          </w:p>
          <w:p w:rsidR="00765AB4" w:rsidRPr="00300455" w:rsidRDefault="00765AB4" w:rsidP="00765AB4">
            <w:pPr>
              <w:widowControl w:val="0"/>
              <w:autoSpaceDE w:val="0"/>
              <w:autoSpaceDN w:val="0"/>
              <w:adjustRightInd w:val="0"/>
              <w:ind w:firstLine="720"/>
              <w:rPr>
                <w:sz w:val="20"/>
                <w:szCs w:val="20"/>
              </w:rPr>
            </w:pPr>
            <w:r w:rsidRPr="00300455">
              <w:rPr>
                <w:sz w:val="22"/>
                <w:szCs w:val="20"/>
              </w:rPr>
              <w:t>сведения, указанные в настоящем заявлении, на дату представления заявления достоверны;</w:t>
            </w:r>
          </w:p>
          <w:p w:rsidR="00765AB4" w:rsidRPr="00300455" w:rsidRDefault="00765AB4" w:rsidP="00765AB4">
            <w:pPr>
              <w:widowControl w:val="0"/>
              <w:autoSpaceDE w:val="0"/>
              <w:autoSpaceDN w:val="0"/>
              <w:adjustRightInd w:val="0"/>
              <w:ind w:firstLine="720"/>
              <w:rPr>
                <w:sz w:val="20"/>
                <w:szCs w:val="20"/>
              </w:rPr>
            </w:pPr>
            <w:r w:rsidRPr="00300455">
              <w:rPr>
                <w:sz w:val="22"/>
                <w:szCs w:val="20"/>
              </w:rPr>
              <w:t>представленные правоустанавливающи</w:t>
            </w:r>
            <w:proofErr w:type="gramStart"/>
            <w:r w:rsidRPr="00300455">
              <w:rPr>
                <w:sz w:val="22"/>
                <w:szCs w:val="20"/>
              </w:rPr>
              <w:t>й(</w:t>
            </w:r>
            <w:proofErr w:type="spellStart"/>
            <w:proofErr w:type="gramEnd"/>
            <w:r w:rsidRPr="00300455">
              <w:rPr>
                <w:sz w:val="22"/>
                <w:szCs w:val="20"/>
              </w:rPr>
              <w:t>ие</w:t>
            </w:r>
            <w:proofErr w:type="spellEnd"/>
            <w:r w:rsidRPr="00300455">
              <w:rPr>
                <w:sz w:val="22"/>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w:t>
            </w:r>
            <w:r w:rsidRPr="00300455">
              <w:rPr>
                <w:sz w:val="22"/>
                <w:szCs w:val="20"/>
              </w:rPr>
              <w:lastRenderedPageBreak/>
              <w:t>2</w:t>
            </w:r>
          </w:p>
        </w:tc>
        <w:tc>
          <w:tcPr>
            <w:tcW w:w="574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lastRenderedPageBreak/>
              <w:t>Подпись</w:t>
            </w:r>
          </w:p>
        </w:tc>
        <w:tc>
          <w:tcPr>
            <w:tcW w:w="278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Дата</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2358" w:type="dxa"/>
            <w:tcBorders>
              <w:right w:val="nil"/>
            </w:tcBorders>
            <w:vAlign w:val="center"/>
          </w:tcPr>
          <w:p w:rsidR="00765AB4" w:rsidRPr="00300455" w:rsidRDefault="00765AB4" w:rsidP="00765AB4">
            <w:pPr>
              <w:widowControl w:val="0"/>
              <w:autoSpaceDE w:val="0"/>
              <w:autoSpaceDN w:val="0"/>
              <w:adjustRightInd w:val="0"/>
              <w:rPr>
                <w:sz w:val="20"/>
                <w:szCs w:val="20"/>
              </w:rPr>
            </w:pPr>
            <w:r w:rsidRPr="00300455">
              <w:rPr>
                <w:sz w:val="22"/>
                <w:szCs w:val="20"/>
              </w:rPr>
              <w:t>_________________</w:t>
            </w:r>
          </w:p>
          <w:p w:rsidR="00765AB4" w:rsidRPr="00300455" w:rsidRDefault="00765AB4" w:rsidP="00765AB4">
            <w:pPr>
              <w:widowControl w:val="0"/>
              <w:autoSpaceDE w:val="0"/>
              <w:autoSpaceDN w:val="0"/>
              <w:adjustRightInd w:val="0"/>
              <w:rPr>
                <w:sz w:val="20"/>
                <w:szCs w:val="20"/>
              </w:rPr>
            </w:pPr>
            <w:r w:rsidRPr="00300455">
              <w:rPr>
                <w:sz w:val="22"/>
                <w:szCs w:val="20"/>
              </w:rPr>
              <w:t xml:space="preserve">        (подпись)</w:t>
            </w:r>
          </w:p>
        </w:tc>
        <w:tc>
          <w:tcPr>
            <w:tcW w:w="3389" w:type="dxa"/>
            <w:tcBorders>
              <w:left w:val="nil"/>
            </w:tcBorders>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_______________________</w:t>
            </w:r>
          </w:p>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(инициалы, фамилия)</w:t>
            </w:r>
          </w:p>
        </w:tc>
        <w:tc>
          <w:tcPr>
            <w:tcW w:w="2780" w:type="dxa"/>
            <w:gridSpan w:val="2"/>
            <w:vAlign w:val="center"/>
          </w:tcPr>
          <w:p w:rsidR="00765AB4" w:rsidRPr="00300455" w:rsidRDefault="00765AB4" w:rsidP="00765AB4">
            <w:pPr>
              <w:widowControl w:val="0"/>
              <w:autoSpaceDE w:val="0"/>
              <w:autoSpaceDN w:val="0"/>
              <w:adjustRightInd w:val="0"/>
              <w:jc w:val="both"/>
              <w:rPr>
                <w:sz w:val="20"/>
                <w:szCs w:val="20"/>
              </w:rPr>
            </w:pPr>
            <w:r w:rsidRPr="00300455">
              <w:rPr>
                <w:sz w:val="22"/>
                <w:szCs w:val="20"/>
              </w:rPr>
              <w:t xml:space="preserve">"__" ___________ ____ </w:t>
            </w:r>
            <w:proofErr w:type="gramStart"/>
            <w:r w:rsidRPr="00300455">
              <w:rPr>
                <w:sz w:val="22"/>
                <w:szCs w:val="20"/>
              </w:rPr>
              <w:t>г</w:t>
            </w:r>
            <w:proofErr w:type="gramEnd"/>
            <w:r w:rsidRPr="00300455">
              <w:rPr>
                <w:sz w:val="22"/>
                <w:szCs w:val="20"/>
              </w:rPr>
              <w:t>.</w:t>
            </w: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lastRenderedPageBreak/>
              <w:t>13</w:t>
            </w:r>
          </w:p>
        </w:tc>
        <w:tc>
          <w:tcPr>
            <w:tcW w:w="8527"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Отметка специалиста, принявшего заявление и приложенные к нему документы:</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p w:rsidR="00765AB4" w:rsidRPr="00300455" w:rsidRDefault="00765AB4" w:rsidP="00765AB4">
      <w:pPr>
        <w:widowControl w:val="0"/>
        <w:autoSpaceDE w:val="0"/>
        <w:autoSpaceDN w:val="0"/>
        <w:adjustRightInd w:val="0"/>
        <w:ind w:firstLine="540"/>
        <w:jc w:val="both"/>
        <w:rPr>
          <w:sz w:val="20"/>
          <w:szCs w:val="20"/>
        </w:rPr>
      </w:pPr>
      <w:r w:rsidRPr="00300455">
        <w:rPr>
          <w:sz w:val="22"/>
          <w:szCs w:val="20"/>
        </w:rPr>
        <w:t>--------------------------------</w:t>
      </w:r>
    </w:p>
    <w:p w:rsidR="00765AB4" w:rsidRPr="00300455" w:rsidRDefault="00765AB4" w:rsidP="00765AB4">
      <w:pPr>
        <w:widowControl w:val="0"/>
        <w:autoSpaceDE w:val="0"/>
        <w:autoSpaceDN w:val="0"/>
        <w:adjustRightInd w:val="0"/>
        <w:spacing w:before="220"/>
        <w:ind w:firstLine="540"/>
        <w:jc w:val="both"/>
        <w:rPr>
          <w:sz w:val="20"/>
          <w:szCs w:val="20"/>
        </w:rPr>
      </w:pPr>
      <w:bookmarkStart w:id="5" w:name="P609"/>
      <w:bookmarkEnd w:id="5"/>
      <w:r w:rsidRPr="00300455">
        <w:rPr>
          <w:sz w:val="22"/>
          <w:szCs w:val="20"/>
        </w:rPr>
        <w:t>&lt;1&gt; Строка дублируется для каждого объединенного земельного участка.</w:t>
      </w:r>
    </w:p>
    <w:p w:rsidR="00765AB4" w:rsidRPr="00300455" w:rsidRDefault="00765AB4" w:rsidP="00765AB4">
      <w:pPr>
        <w:widowControl w:val="0"/>
        <w:autoSpaceDE w:val="0"/>
        <w:autoSpaceDN w:val="0"/>
        <w:adjustRightInd w:val="0"/>
        <w:spacing w:before="220"/>
        <w:ind w:firstLine="540"/>
        <w:jc w:val="both"/>
        <w:rPr>
          <w:sz w:val="20"/>
          <w:szCs w:val="20"/>
        </w:rPr>
      </w:pPr>
      <w:bookmarkStart w:id="6" w:name="P610"/>
      <w:bookmarkEnd w:id="6"/>
      <w:r w:rsidRPr="00300455">
        <w:rPr>
          <w:sz w:val="22"/>
          <w:szCs w:val="20"/>
        </w:rPr>
        <w:t>&lt;2&gt; Строка дублируется для каждого перераспределенного земельного участка.</w:t>
      </w:r>
    </w:p>
    <w:p w:rsidR="00765AB4" w:rsidRPr="00300455" w:rsidRDefault="00765AB4" w:rsidP="00765AB4">
      <w:pPr>
        <w:widowControl w:val="0"/>
        <w:autoSpaceDE w:val="0"/>
        <w:autoSpaceDN w:val="0"/>
        <w:adjustRightInd w:val="0"/>
        <w:spacing w:before="220"/>
        <w:ind w:firstLine="540"/>
        <w:jc w:val="both"/>
        <w:rPr>
          <w:sz w:val="20"/>
          <w:szCs w:val="20"/>
        </w:rPr>
      </w:pPr>
      <w:bookmarkStart w:id="7" w:name="P611"/>
      <w:bookmarkEnd w:id="7"/>
      <w:r w:rsidRPr="00300455">
        <w:rPr>
          <w:sz w:val="22"/>
          <w:szCs w:val="20"/>
        </w:rPr>
        <w:t>&lt;3&gt; Строка дублируется для каждого разделенного помещения.</w:t>
      </w:r>
    </w:p>
    <w:p w:rsidR="00765AB4" w:rsidRPr="00300455" w:rsidRDefault="00765AB4" w:rsidP="00765AB4">
      <w:pPr>
        <w:widowControl w:val="0"/>
        <w:autoSpaceDE w:val="0"/>
        <w:autoSpaceDN w:val="0"/>
        <w:adjustRightInd w:val="0"/>
        <w:spacing w:before="220"/>
        <w:ind w:firstLine="540"/>
        <w:jc w:val="both"/>
        <w:rPr>
          <w:sz w:val="20"/>
          <w:szCs w:val="20"/>
        </w:rPr>
      </w:pPr>
      <w:bookmarkStart w:id="8" w:name="P612"/>
      <w:bookmarkEnd w:id="8"/>
      <w:r w:rsidRPr="00300455">
        <w:rPr>
          <w:sz w:val="22"/>
          <w:szCs w:val="20"/>
        </w:rPr>
        <w:t>&lt;4&gt; Строка дублируется для каждого объединенного помещения.</w:t>
      </w:r>
    </w:p>
    <w:p w:rsidR="00765AB4" w:rsidRPr="00300455" w:rsidRDefault="00765AB4" w:rsidP="00765AB4">
      <w:pPr>
        <w:widowControl w:val="0"/>
        <w:autoSpaceDE w:val="0"/>
        <w:autoSpaceDN w:val="0"/>
        <w:adjustRightInd w:val="0"/>
        <w:ind w:firstLine="540"/>
        <w:jc w:val="both"/>
        <w:rPr>
          <w:sz w:val="20"/>
          <w:szCs w:val="20"/>
        </w:rPr>
      </w:pPr>
    </w:p>
    <w:p w:rsidR="00765AB4" w:rsidRPr="00300455" w:rsidRDefault="00765AB4" w:rsidP="00765AB4">
      <w:pPr>
        <w:widowControl w:val="0"/>
        <w:autoSpaceDE w:val="0"/>
        <w:autoSpaceDN w:val="0"/>
        <w:adjustRightInd w:val="0"/>
        <w:ind w:firstLine="540"/>
        <w:jc w:val="both"/>
        <w:rPr>
          <w:sz w:val="20"/>
          <w:szCs w:val="20"/>
        </w:rPr>
      </w:pPr>
      <w:r w:rsidRPr="00300455">
        <w:rPr>
          <w:sz w:val="22"/>
          <w:szCs w:val="20"/>
        </w:rPr>
        <w:t>Примечание.</w:t>
      </w:r>
    </w:p>
    <w:p w:rsidR="00765AB4" w:rsidRPr="00300455" w:rsidRDefault="00765AB4" w:rsidP="00765AB4">
      <w:pPr>
        <w:widowControl w:val="0"/>
        <w:autoSpaceDE w:val="0"/>
        <w:autoSpaceDN w:val="0"/>
        <w:adjustRightInd w:val="0"/>
        <w:spacing w:before="220"/>
        <w:ind w:firstLine="540"/>
        <w:jc w:val="both"/>
        <w:rPr>
          <w:sz w:val="20"/>
          <w:szCs w:val="20"/>
        </w:rPr>
      </w:pPr>
      <w:r w:rsidRPr="00300455">
        <w:rPr>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65AB4" w:rsidRPr="00300455" w:rsidRDefault="00765AB4" w:rsidP="00765AB4">
      <w:pPr>
        <w:widowControl w:val="0"/>
        <w:autoSpaceDE w:val="0"/>
        <w:autoSpaceDN w:val="0"/>
        <w:adjustRightInd w:val="0"/>
        <w:spacing w:before="220"/>
        <w:ind w:firstLine="540"/>
        <w:jc w:val="both"/>
        <w:rPr>
          <w:sz w:val="20"/>
          <w:szCs w:val="20"/>
        </w:rPr>
      </w:pPr>
      <w:r w:rsidRPr="00300455">
        <w:rPr>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65AB4" w:rsidRPr="00300455" w:rsidRDefault="00765AB4" w:rsidP="00765AB4">
      <w:pPr>
        <w:widowControl w:val="0"/>
        <w:autoSpaceDE w:val="0"/>
        <w:autoSpaceDN w:val="0"/>
        <w:adjustRightInd w:val="0"/>
        <w:ind w:firstLine="720"/>
        <w:jc w:val="both"/>
        <w:rPr>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765AB4" w:rsidRPr="00300455" w:rsidTr="00765AB4">
        <w:tc>
          <w:tcPr>
            <w:tcW w:w="564" w:type="dxa"/>
            <w:tcBorders>
              <w:top w:val="nil"/>
              <w:left w:val="nil"/>
              <w:bottom w:val="nil"/>
            </w:tcBorders>
          </w:tcPr>
          <w:p w:rsidR="00765AB4" w:rsidRPr="00300455" w:rsidRDefault="00765AB4" w:rsidP="00765AB4">
            <w:pPr>
              <w:widowControl w:val="0"/>
              <w:autoSpaceDE w:val="0"/>
              <w:autoSpaceDN w:val="0"/>
              <w:adjustRightInd w:val="0"/>
              <w:ind w:firstLine="720"/>
              <w:jc w:val="right"/>
              <w:rPr>
                <w:sz w:val="20"/>
                <w:szCs w:val="20"/>
              </w:rPr>
            </w:pPr>
            <w:r w:rsidRPr="00300455">
              <w:rPr>
                <w:sz w:val="22"/>
                <w:szCs w:val="20"/>
              </w:rPr>
              <w:t>(</w:t>
            </w:r>
          </w:p>
        </w:tc>
        <w:tc>
          <w:tcPr>
            <w:tcW w:w="546" w:type="dxa"/>
            <w:tcBorders>
              <w:top w:val="single" w:sz="4" w:space="0" w:color="auto"/>
              <w:bottom w:val="single" w:sz="4" w:space="0" w:color="auto"/>
            </w:tcBorders>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V</w:t>
            </w:r>
          </w:p>
        </w:tc>
        <w:tc>
          <w:tcPr>
            <w:tcW w:w="546" w:type="dxa"/>
            <w:tcBorders>
              <w:top w:val="nil"/>
              <w:bottom w:val="nil"/>
              <w:right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w:t>
            </w:r>
          </w:p>
        </w:tc>
      </w:tr>
    </w:tbl>
    <w:p w:rsidR="00765AB4" w:rsidRPr="00300455" w:rsidRDefault="00765AB4" w:rsidP="00765AB4">
      <w:pPr>
        <w:widowControl w:val="0"/>
        <w:autoSpaceDE w:val="0"/>
        <w:autoSpaceDN w:val="0"/>
        <w:adjustRightInd w:val="0"/>
        <w:ind w:firstLine="720"/>
        <w:jc w:val="both"/>
        <w:rPr>
          <w:sz w:val="20"/>
          <w:szCs w:val="20"/>
        </w:rPr>
      </w:pPr>
    </w:p>
    <w:p w:rsidR="00765AB4" w:rsidRPr="00300455" w:rsidRDefault="00765AB4" w:rsidP="00765AB4">
      <w:pPr>
        <w:widowControl w:val="0"/>
        <w:autoSpaceDE w:val="0"/>
        <w:autoSpaceDN w:val="0"/>
        <w:adjustRightInd w:val="0"/>
        <w:ind w:firstLine="540"/>
        <w:jc w:val="both"/>
        <w:rPr>
          <w:sz w:val="20"/>
          <w:szCs w:val="20"/>
        </w:rPr>
      </w:pPr>
      <w:proofErr w:type="gramStart"/>
      <w:r w:rsidRPr="00300455">
        <w:rPr>
          <w:sz w:val="22"/>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300455">
        <w:rPr>
          <w:sz w:val="22"/>
          <w:szCs w:val="20"/>
        </w:rPr>
        <w:t xml:space="preserve"> </w:t>
      </w:r>
      <w:hyperlink r:id="rId62" w:history="1">
        <w:r w:rsidRPr="00300455">
          <w:rPr>
            <w:sz w:val="22"/>
            <w:szCs w:val="20"/>
          </w:rPr>
          <w:t>законом</w:t>
        </w:r>
      </w:hyperlink>
      <w:r w:rsidRPr="00300455">
        <w:rPr>
          <w:sz w:val="22"/>
          <w:szCs w:val="20"/>
        </w:rPr>
        <w:t xml:space="preserve"> "Об инновационном центре "</w:t>
      </w:r>
      <w:proofErr w:type="spellStart"/>
      <w:r w:rsidRPr="00300455">
        <w:rPr>
          <w:sz w:val="22"/>
          <w:szCs w:val="20"/>
        </w:rPr>
        <w:t>Сколково</w:t>
      </w:r>
      <w:proofErr w:type="spellEnd"/>
      <w:r w:rsidRPr="00300455">
        <w:rPr>
          <w:sz w:val="22"/>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65AB4" w:rsidRPr="00300455" w:rsidRDefault="00765AB4" w:rsidP="00765AB4">
      <w:pPr>
        <w:suppressAutoHyphens/>
        <w:autoSpaceDE w:val="0"/>
        <w:jc w:val="right"/>
        <w:rPr>
          <w:i/>
          <w:sz w:val="22"/>
          <w:szCs w:val="22"/>
        </w:rPr>
      </w:pPr>
    </w:p>
    <w:p w:rsidR="00765AB4" w:rsidRPr="00300455" w:rsidRDefault="00765AB4" w:rsidP="00765AB4">
      <w:pPr>
        <w:suppressAutoHyphens/>
        <w:autoSpaceDE w:val="0"/>
        <w:jc w:val="right"/>
        <w:rPr>
          <w:i/>
          <w:sz w:val="22"/>
          <w:szCs w:val="22"/>
        </w:rPr>
      </w:pPr>
    </w:p>
    <w:p w:rsidR="00765AB4" w:rsidRPr="00300455" w:rsidRDefault="00765AB4" w:rsidP="00765AB4">
      <w:pPr>
        <w:suppressAutoHyphens/>
        <w:autoSpaceDE w:val="0"/>
        <w:jc w:val="right"/>
        <w:rPr>
          <w:i/>
          <w:sz w:val="22"/>
          <w:szCs w:val="22"/>
        </w:rPr>
      </w:pPr>
    </w:p>
    <w:p w:rsidR="00765AB4" w:rsidRPr="00300455" w:rsidRDefault="00765AB4" w:rsidP="00765AB4">
      <w:pPr>
        <w:suppressAutoHyphens/>
        <w:autoSpaceDE w:val="0"/>
        <w:rPr>
          <w:rFonts w:ascii="Calibri" w:hAnsi="Calibri"/>
          <w:i/>
          <w:sz w:val="22"/>
          <w:szCs w:val="22"/>
        </w:rPr>
      </w:pPr>
    </w:p>
    <w:p w:rsidR="00765AB4" w:rsidRPr="00300455" w:rsidRDefault="00765AB4" w:rsidP="00765AB4">
      <w:pPr>
        <w:suppressAutoHyphens/>
        <w:autoSpaceDE w:val="0"/>
        <w:rPr>
          <w:rFonts w:ascii="Calibri" w:hAnsi="Calibri"/>
          <w:i/>
          <w:sz w:val="22"/>
          <w:szCs w:val="22"/>
        </w:rPr>
      </w:pP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widowControl w:val="0"/>
        <w:tabs>
          <w:tab w:val="left" w:pos="5812"/>
        </w:tabs>
        <w:autoSpaceDE w:val="0"/>
        <w:autoSpaceDN w:val="0"/>
        <w:adjustRightInd w:val="0"/>
        <w:spacing w:after="200"/>
        <w:jc w:val="right"/>
        <w:rPr>
          <w:sz w:val="28"/>
          <w:szCs w:val="28"/>
        </w:rPr>
      </w:pPr>
      <w:r w:rsidRPr="00300455">
        <w:rPr>
          <w:sz w:val="28"/>
          <w:szCs w:val="28"/>
        </w:rPr>
        <w:lastRenderedPageBreak/>
        <w:t>Приложение № 2</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к административному регламенту</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предоставления муниципальной услуги «Присвоение адреса объекту адресации, изменение и аннулирование такого адреса»</w:t>
      </w: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spacing w:before="60" w:after="200" w:line="276" w:lineRule="auto"/>
        <w:jc w:val="center"/>
        <w:rPr>
          <w:b/>
          <w:bCs/>
          <w:sz w:val="26"/>
          <w:szCs w:val="26"/>
        </w:rPr>
      </w:pPr>
      <w:r w:rsidRPr="00300455">
        <w:rPr>
          <w:b/>
          <w:bCs/>
          <w:sz w:val="26"/>
          <w:szCs w:val="26"/>
        </w:rPr>
        <w:t xml:space="preserve">Форма решения о присвоении адреса объекту адресации </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roofErr w:type="gramStart"/>
      <w:r w:rsidRPr="00300455">
        <w:rPr>
          <w:sz w:val="22"/>
          <w:szCs w:val="22"/>
        </w:rPr>
        <w:t>,)</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5AB4" w:rsidRPr="00300455" w:rsidTr="00765AB4">
        <w:trPr>
          <w:jc w:val="center"/>
        </w:trPr>
        <w:tc>
          <w:tcPr>
            <w:tcW w:w="340"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от</w:t>
            </w:r>
          </w:p>
        </w:tc>
        <w:tc>
          <w:tcPr>
            <w:tcW w:w="158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134"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w:t>
            </w:r>
          </w:p>
        </w:tc>
        <w:tc>
          <w:tcPr>
            <w:tcW w:w="113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bl>
    <w:p w:rsidR="00765AB4" w:rsidRPr="00300455" w:rsidRDefault="00765AB4" w:rsidP="00765AB4">
      <w:pPr>
        <w:spacing w:after="200" w:line="230" w:lineRule="auto"/>
        <w:jc w:val="both"/>
      </w:pPr>
    </w:p>
    <w:p w:rsidR="00765AB4" w:rsidRPr="00300455" w:rsidRDefault="00765AB4" w:rsidP="00765AB4">
      <w:pPr>
        <w:spacing w:after="200" w:line="230" w:lineRule="auto"/>
        <w:jc w:val="both"/>
      </w:pPr>
    </w:p>
    <w:p w:rsidR="00765AB4" w:rsidRPr="00300455" w:rsidRDefault="00765AB4" w:rsidP="00765AB4">
      <w:pPr>
        <w:spacing w:after="200" w:line="230" w:lineRule="auto"/>
        <w:ind w:firstLine="567"/>
        <w:jc w:val="both"/>
      </w:pPr>
      <w:proofErr w:type="gramStart"/>
      <w:r w:rsidRPr="00300455">
        <w:t>На основании Федерального закона от 6 октября 2003 г. № 131-ФЗ «Об общих принципах организации местного самоуправления в Российской Ф</w:t>
      </w:r>
      <w:r w:rsidR="00300455" w:rsidRPr="00300455">
        <w:t xml:space="preserve">едерации», Федерального закона </w:t>
      </w:r>
      <w:r w:rsidRPr="00300455">
        <w:t xml:space="preserve">от 28 декабря 2013 г. № 443-ФЗ «О федеральной информационной адресной системе </w:t>
      </w:r>
      <w:r w:rsidRPr="00300455">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00455">
        <w:t xml:space="preserve"> постановлением Правительства Российской Федерации от 19 ноября 2014 г. № 1221, а также в соответствии </w:t>
      </w:r>
      <w:proofErr w:type="gramStart"/>
      <w:r w:rsidRPr="00300455">
        <w:t>с</w:t>
      </w:r>
      <w:proofErr w:type="gramEnd"/>
      <w:r w:rsidRPr="00300455">
        <w:t xml:space="preserve"> </w:t>
      </w:r>
      <w:r w:rsidRPr="00300455">
        <w:br/>
      </w:r>
    </w:p>
    <w:p w:rsidR="00765AB4" w:rsidRPr="00300455" w:rsidRDefault="00765AB4" w:rsidP="00765AB4">
      <w:pPr>
        <w:pBdr>
          <w:top w:val="single" w:sz="4" w:space="1" w:color="auto"/>
        </w:pBdr>
        <w:spacing w:after="200" w:line="230" w:lineRule="auto"/>
        <w:jc w:val="center"/>
        <w:rPr>
          <w:sz w:val="22"/>
          <w:szCs w:val="22"/>
        </w:rPr>
      </w:pPr>
      <w:proofErr w:type="gramStart"/>
      <w:r w:rsidRPr="00300455">
        <w:rPr>
          <w:sz w:val="22"/>
          <w:szCs w:val="22"/>
        </w:rPr>
        <w:t xml:space="preserve">(указываются реквизиты иных документов, на основании которых принято решение о присвоении </w:t>
      </w:r>
      <w:r w:rsidRPr="00300455">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00455">
        <w:rPr>
          <w:sz w:val="22"/>
          <w:szCs w:val="22"/>
        </w:rPr>
        <w:br/>
        <w:t xml:space="preserve">Федерации - городов федерального значения до дня вступления в силу Федерального закона № 443-ФЗ, </w:t>
      </w:r>
      <w:r w:rsidRPr="00300455">
        <w:rPr>
          <w:sz w:val="22"/>
          <w:szCs w:val="22"/>
        </w:rPr>
        <w:br/>
        <w:t>и/или реквизиты заявления о присвоении адреса объекту адресации)</w:t>
      </w:r>
      <w:proofErr w:type="gramEnd"/>
    </w:p>
    <w:p w:rsidR="00765AB4" w:rsidRPr="00300455" w:rsidRDefault="00765AB4" w:rsidP="00765AB4">
      <w:pPr>
        <w:spacing w:after="200" w:line="230" w:lineRule="auto"/>
        <w:jc w:val="both"/>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spacing w:after="200" w:line="230" w:lineRule="auto"/>
        <w:jc w:val="both"/>
      </w:pPr>
      <w:r w:rsidRPr="00300455">
        <w:t>ПОСТАНОВЛЯЕТ:</w:t>
      </w:r>
    </w:p>
    <w:p w:rsidR="00765AB4" w:rsidRPr="00300455" w:rsidRDefault="00765AB4" w:rsidP="00765AB4">
      <w:pPr>
        <w:spacing w:after="200" w:line="230" w:lineRule="auto"/>
        <w:jc w:val="both"/>
      </w:pPr>
      <w:r w:rsidRPr="00300455">
        <w:t xml:space="preserve">1. Присвоить адрес </w:t>
      </w:r>
    </w:p>
    <w:p w:rsidR="00765AB4" w:rsidRPr="00300455" w:rsidRDefault="00765AB4" w:rsidP="00765AB4">
      <w:pPr>
        <w:pBdr>
          <w:top w:val="single" w:sz="4" w:space="1" w:color="auto"/>
        </w:pBdr>
        <w:spacing w:after="200" w:line="230" w:lineRule="auto"/>
        <w:ind w:left="2127"/>
        <w:jc w:val="center"/>
        <w:rPr>
          <w:sz w:val="22"/>
          <w:szCs w:val="22"/>
        </w:rPr>
      </w:pPr>
      <w:r w:rsidRPr="00300455">
        <w:rPr>
          <w:sz w:val="22"/>
          <w:szCs w:val="22"/>
        </w:rPr>
        <w:t>(присвоенный объекту адресации адрес)</w:t>
      </w:r>
    </w:p>
    <w:p w:rsidR="00765AB4" w:rsidRPr="00300455" w:rsidRDefault="00765AB4" w:rsidP="00765AB4">
      <w:pPr>
        <w:spacing w:after="200" w:line="230" w:lineRule="auto"/>
        <w:jc w:val="both"/>
      </w:pPr>
      <w:r w:rsidRPr="00300455">
        <w:t xml:space="preserve">следующему объекту адресации   </w:t>
      </w:r>
    </w:p>
    <w:p w:rsidR="00765AB4" w:rsidRPr="00300455" w:rsidRDefault="00765AB4" w:rsidP="00765AB4">
      <w:pPr>
        <w:pBdr>
          <w:top w:val="single" w:sz="4" w:space="1" w:color="auto"/>
        </w:pBdr>
        <w:spacing w:after="200" w:line="230" w:lineRule="auto"/>
        <w:ind w:left="3402"/>
        <w:jc w:val="center"/>
        <w:rPr>
          <w:sz w:val="22"/>
          <w:szCs w:val="22"/>
        </w:rPr>
      </w:pPr>
      <w:proofErr w:type="gramStart"/>
      <w:r w:rsidRPr="00300455">
        <w:rPr>
          <w:sz w:val="22"/>
          <w:szCs w:val="22"/>
        </w:rPr>
        <w:lastRenderedPageBreak/>
        <w:t xml:space="preserve">(вид, наименование, описание местонахождения объекта адресации, </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 xml:space="preserve">кадастровые номера, адреса и сведения об объектах недвижимости, из которых образуется объект адресации </w:t>
      </w:r>
      <w:r w:rsidRPr="00300455">
        <w:rPr>
          <w:sz w:val="22"/>
          <w:szCs w:val="22"/>
        </w:rPr>
        <w:br/>
        <w:t>(в случае образования объекта в результате преобразования существующего объекта или объектов),</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 xml:space="preserve">аннулируемый адрес объекта адресации и уникальный номер аннулируемого адреса объекта адресации </w:t>
      </w:r>
      <w:r w:rsidRPr="00300455">
        <w:rPr>
          <w:sz w:val="22"/>
          <w:szCs w:val="22"/>
        </w:rPr>
        <w:br/>
        <w:t>в государственном адресном реестре (в случае присвоения нового адреса объекту адресации),</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другие необходимые сведения, определенные уполномоченным органом (при наличии)</w:t>
      </w:r>
    </w:p>
    <w:p w:rsidR="00765AB4" w:rsidRPr="00300455" w:rsidRDefault="00765AB4" w:rsidP="00765AB4">
      <w:pPr>
        <w:spacing w:before="120" w:after="20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5AB4" w:rsidRPr="00300455" w:rsidTr="00765AB4">
        <w:tc>
          <w:tcPr>
            <w:tcW w:w="595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758" w:type="dxa"/>
            <w:tcBorders>
              <w:top w:val="nil"/>
              <w:left w:val="nil"/>
              <w:bottom w:val="nil"/>
              <w:right w:val="nil"/>
            </w:tcBorders>
            <w:vAlign w:val="bottom"/>
          </w:tcPr>
          <w:p w:rsidR="00765AB4" w:rsidRPr="00300455" w:rsidRDefault="00765AB4" w:rsidP="00765AB4">
            <w:pPr>
              <w:spacing w:after="200" w:line="276" w:lineRule="auto"/>
              <w:jc w:val="center"/>
            </w:pPr>
          </w:p>
        </w:tc>
        <w:tc>
          <w:tcPr>
            <w:tcW w:w="226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r w:rsidR="00765AB4" w:rsidRPr="00300455" w:rsidTr="00765AB4">
        <w:tc>
          <w:tcPr>
            <w:tcW w:w="5954"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(должность, Ф.И.О.)</w:t>
            </w:r>
          </w:p>
        </w:tc>
        <w:tc>
          <w:tcPr>
            <w:tcW w:w="1758" w:type="dxa"/>
            <w:tcBorders>
              <w:top w:val="nil"/>
              <w:left w:val="nil"/>
              <w:bottom w:val="nil"/>
              <w:right w:val="nil"/>
            </w:tcBorders>
          </w:tcPr>
          <w:p w:rsidR="00765AB4" w:rsidRPr="00300455" w:rsidRDefault="00765AB4" w:rsidP="00765AB4">
            <w:pPr>
              <w:spacing w:after="200" w:line="276" w:lineRule="auto"/>
              <w:jc w:val="center"/>
              <w:rPr>
                <w:sz w:val="22"/>
                <w:szCs w:val="22"/>
              </w:rPr>
            </w:pPr>
          </w:p>
        </w:tc>
        <w:tc>
          <w:tcPr>
            <w:tcW w:w="2268"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(подпись)</w:t>
            </w:r>
          </w:p>
        </w:tc>
      </w:tr>
    </w:tbl>
    <w:p w:rsidR="00765AB4" w:rsidRPr="00300455" w:rsidRDefault="00765AB4" w:rsidP="00765AB4">
      <w:pPr>
        <w:spacing w:before="120" w:after="200" w:line="230" w:lineRule="auto"/>
        <w:jc w:val="right"/>
      </w:pPr>
      <w:r w:rsidRPr="00300455">
        <w:t>М.П.</w:t>
      </w:r>
    </w:p>
    <w:p w:rsidR="00765AB4" w:rsidRPr="00300455" w:rsidRDefault="00765AB4" w:rsidP="00765AB4">
      <w:pPr>
        <w:spacing w:after="60" w:line="230" w:lineRule="auto"/>
        <w:jc w:val="center"/>
        <w:rPr>
          <w:rFonts w:ascii="Calibri" w:hAnsi="Calibri"/>
          <w:b/>
          <w:bCs/>
          <w:sz w:val="2"/>
        </w:rPr>
      </w:pPr>
      <w:r w:rsidRPr="00300455">
        <w:br w:type="page"/>
      </w:r>
    </w:p>
    <w:p w:rsidR="00765AB4" w:rsidRPr="00300455" w:rsidRDefault="00765AB4" w:rsidP="00765AB4">
      <w:pPr>
        <w:widowControl w:val="0"/>
        <w:tabs>
          <w:tab w:val="left" w:pos="5812"/>
        </w:tabs>
        <w:autoSpaceDE w:val="0"/>
        <w:autoSpaceDN w:val="0"/>
        <w:adjustRightInd w:val="0"/>
        <w:spacing w:after="200"/>
        <w:jc w:val="right"/>
        <w:rPr>
          <w:sz w:val="28"/>
          <w:szCs w:val="28"/>
        </w:rPr>
      </w:pPr>
      <w:r w:rsidRPr="00300455">
        <w:rPr>
          <w:sz w:val="28"/>
          <w:szCs w:val="28"/>
        </w:rPr>
        <w:lastRenderedPageBreak/>
        <w:t>Приложение № 3</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к административному регламенту</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предоставления муниципальной услуги «Присвоение адреса объекту адресации, изменение и аннулирование такого адреса»</w:t>
      </w:r>
    </w:p>
    <w:p w:rsidR="00765AB4" w:rsidRPr="00300455" w:rsidRDefault="00765AB4" w:rsidP="00765AB4">
      <w:pPr>
        <w:suppressAutoHyphens/>
        <w:autoSpaceDE w:val="0"/>
        <w:jc w:val="right"/>
        <w:rPr>
          <w:rFonts w:ascii="Calibri" w:hAnsi="Calibri"/>
          <w:i/>
          <w:strike/>
          <w:sz w:val="22"/>
          <w:szCs w:val="22"/>
        </w:rPr>
      </w:pPr>
    </w:p>
    <w:p w:rsidR="00765AB4" w:rsidRPr="00300455" w:rsidRDefault="00765AB4" w:rsidP="00765AB4">
      <w:pPr>
        <w:spacing w:before="60" w:after="200" w:line="276" w:lineRule="auto"/>
        <w:jc w:val="center"/>
        <w:rPr>
          <w:b/>
          <w:bCs/>
          <w:sz w:val="26"/>
          <w:szCs w:val="26"/>
        </w:rPr>
      </w:pPr>
      <w:r w:rsidRPr="00300455">
        <w:rPr>
          <w:b/>
          <w:bCs/>
          <w:sz w:val="26"/>
          <w:szCs w:val="26"/>
        </w:rPr>
        <w:t xml:space="preserve">Форма решения об аннулировании адреса объекта адресации </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(вид документа)</w:t>
      </w:r>
    </w:p>
    <w:p w:rsidR="00765AB4" w:rsidRPr="00300455" w:rsidRDefault="00765AB4" w:rsidP="00765AB4">
      <w:pPr>
        <w:spacing w:before="60" w:after="200" w:line="276" w:lineRule="auto"/>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5AB4" w:rsidRPr="00300455" w:rsidTr="00765AB4">
        <w:trPr>
          <w:jc w:val="center"/>
        </w:trPr>
        <w:tc>
          <w:tcPr>
            <w:tcW w:w="340"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от</w:t>
            </w:r>
          </w:p>
        </w:tc>
        <w:tc>
          <w:tcPr>
            <w:tcW w:w="158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134"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w:t>
            </w:r>
          </w:p>
        </w:tc>
        <w:tc>
          <w:tcPr>
            <w:tcW w:w="113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bl>
    <w:p w:rsidR="00765AB4" w:rsidRPr="00300455" w:rsidRDefault="00765AB4" w:rsidP="00765AB4">
      <w:pPr>
        <w:spacing w:after="200" w:line="230" w:lineRule="auto"/>
        <w:jc w:val="both"/>
      </w:pPr>
    </w:p>
    <w:p w:rsidR="00765AB4" w:rsidRPr="00300455" w:rsidRDefault="00765AB4" w:rsidP="00765AB4">
      <w:pPr>
        <w:spacing w:after="200" w:line="230" w:lineRule="auto"/>
        <w:jc w:val="both"/>
      </w:pPr>
    </w:p>
    <w:p w:rsidR="00765AB4" w:rsidRPr="00300455" w:rsidRDefault="00765AB4" w:rsidP="00765AB4">
      <w:pPr>
        <w:spacing w:after="200" w:line="230" w:lineRule="auto"/>
        <w:ind w:firstLine="567"/>
        <w:jc w:val="both"/>
      </w:pPr>
      <w:proofErr w:type="gramStart"/>
      <w:r w:rsidRPr="00300455">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00455">
        <w:br/>
        <w:t xml:space="preserve">от 28 декабря 2013 г. № 443-ФЗ «О федеральной информационной адресной системе </w:t>
      </w:r>
      <w:r w:rsidRPr="00300455">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00455">
        <w:t xml:space="preserve"> постановлением Правительства Российской Федерации от 19 ноября 2014 г. № 1221, а также в соответствии </w:t>
      </w:r>
      <w:proofErr w:type="gramStart"/>
      <w:r w:rsidRPr="00300455">
        <w:t>с</w:t>
      </w:r>
      <w:proofErr w:type="gramEnd"/>
      <w:r w:rsidRPr="00300455">
        <w:t xml:space="preserve"> </w:t>
      </w:r>
      <w:r w:rsidRPr="00300455">
        <w:br/>
      </w:r>
    </w:p>
    <w:p w:rsidR="00765AB4" w:rsidRPr="00300455" w:rsidRDefault="00765AB4" w:rsidP="00765AB4">
      <w:pPr>
        <w:pBdr>
          <w:top w:val="single" w:sz="4" w:space="1" w:color="auto"/>
        </w:pBdr>
        <w:spacing w:after="200" w:line="230" w:lineRule="auto"/>
        <w:jc w:val="center"/>
        <w:rPr>
          <w:sz w:val="22"/>
          <w:szCs w:val="22"/>
        </w:rPr>
      </w:pPr>
      <w:proofErr w:type="gramStart"/>
      <w:r w:rsidRPr="00300455">
        <w:rPr>
          <w:sz w:val="22"/>
          <w:szCs w:val="22"/>
        </w:rPr>
        <w:t xml:space="preserve">(указываются реквизиты иных документов, на основании которых принято решение о присвоении </w:t>
      </w:r>
      <w:r w:rsidRPr="00300455">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00455">
        <w:rPr>
          <w:sz w:val="22"/>
          <w:szCs w:val="22"/>
        </w:rPr>
        <w:br/>
        <w:t xml:space="preserve">Федерации - городов федерального значения до дня вступления в силу Федерального закона № 443-ФЗ, </w:t>
      </w:r>
      <w:r w:rsidRPr="00300455">
        <w:rPr>
          <w:sz w:val="22"/>
          <w:szCs w:val="22"/>
        </w:rPr>
        <w:br/>
        <w:t>и/или реквизиты заявления о присвоении адреса объекту адресации)</w:t>
      </w:r>
      <w:proofErr w:type="gramEnd"/>
    </w:p>
    <w:p w:rsidR="00765AB4" w:rsidRPr="00300455" w:rsidRDefault="00765AB4" w:rsidP="00765AB4">
      <w:pPr>
        <w:spacing w:after="200" w:line="230" w:lineRule="auto"/>
        <w:jc w:val="both"/>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spacing w:before="60" w:after="200" w:line="276" w:lineRule="auto"/>
        <w:jc w:val="center"/>
        <w:rPr>
          <w:b/>
          <w:bCs/>
          <w:sz w:val="26"/>
          <w:szCs w:val="26"/>
        </w:rPr>
      </w:pPr>
    </w:p>
    <w:p w:rsidR="00765AB4" w:rsidRPr="00300455" w:rsidRDefault="00765AB4" w:rsidP="00765AB4">
      <w:pPr>
        <w:spacing w:after="200" w:line="230" w:lineRule="auto"/>
        <w:jc w:val="both"/>
      </w:pPr>
      <w:r w:rsidRPr="00300455">
        <w:t>ПОСТАНОВЛЯЕТ:</w:t>
      </w:r>
    </w:p>
    <w:p w:rsidR="00765AB4" w:rsidRPr="00300455" w:rsidRDefault="00765AB4" w:rsidP="00765AB4">
      <w:pPr>
        <w:spacing w:after="200" w:line="230" w:lineRule="auto"/>
        <w:jc w:val="both"/>
      </w:pPr>
    </w:p>
    <w:p w:rsidR="00765AB4" w:rsidRPr="00300455" w:rsidRDefault="00765AB4" w:rsidP="00765AB4">
      <w:pPr>
        <w:spacing w:after="200" w:line="230" w:lineRule="auto"/>
        <w:jc w:val="both"/>
      </w:pPr>
      <w:r w:rsidRPr="00300455">
        <w:t xml:space="preserve">1. Аннулировать адрес </w:t>
      </w:r>
    </w:p>
    <w:p w:rsidR="00765AB4" w:rsidRPr="00300455" w:rsidRDefault="00765AB4" w:rsidP="00765AB4">
      <w:pPr>
        <w:pBdr>
          <w:top w:val="single" w:sz="4" w:space="1" w:color="auto"/>
        </w:pBdr>
        <w:spacing w:after="200" w:line="230" w:lineRule="auto"/>
        <w:ind w:left="2552"/>
        <w:jc w:val="center"/>
        <w:rPr>
          <w:sz w:val="22"/>
          <w:szCs w:val="22"/>
        </w:rPr>
      </w:pPr>
      <w:r w:rsidRPr="00300455">
        <w:rPr>
          <w:sz w:val="22"/>
          <w:szCs w:val="22"/>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765AB4" w:rsidRPr="00300455" w:rsidRDefault="00765AB4" w:rsidP="00765AB4">
      <w:pPr>
        <w:spacing w:after="200" w:line="230" w:lineRule="auto"/>
        <w:jc w:val="both"/>
      </w:pPr>
    </w:p>
    <w:p w:rsidR="00765AB4" w:rsidRPr="00300455" w:rsidRDefault="00765AB4" w:rsidP="00765AB4">
      <w:pPr>
        <w:spacing w:after="200" w:line="230" w:lineRule="auto"/>
        <w:jc w:val="both"/>
      </w:pPr>
      <w:r w:rsidRPr="00300455">
        <w:t xml:space="preserve">объекта адресации   </w:t>
      </w:r>
    </w:p>
    <w:p w:rsidR="00765AB4" w:rsidRPr="00300455" w:rsidRDefault="00765AB4" w:rsidP="00765AB4">
      <w:pPr>
        <w:pBdr>
          <w:top w:val="single" w:sz="4" w:space="1" w:color="auto"/>
        </w:pBdr>
        <w:spacing w:after="200" w:line="230" w:lineRule="auto"/>
        <w:ind w:left="2127"/>
        <w:jc w:val="center"/>
        <w:rPr>
          <w:sz w:val="22"/>
          <w:szCs w:val="22"/>
        </w:rPr>
      </w:pPr>
      <w:proofErr w:type="gramStart"/>
      <w:r w:rsidRPr="00300455">
        <w:rPr>
          <w:sz w:val="22"/>
          <w:szCs w:val="22"/>
        </w:rPr>
        <w:t xml:space="preserve">(вид и наименование объекта адресации, </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другие необходимые сведения, определенные уполномоченным органом (при наличии)</w:t>
      </w:r>
    </w:p>
    <w:p w:rsidR="00765AB4" w:rsidRPr="00300455" w:rsidRDefault="00765AB4" w:rsidP="00765AB4">
      <w:pPr>
        <w:spacing w:after="200" w:line="230" w:lineRule="auto"/>
        <w:jc w:val="both"/>
      </w:pPr>
    </w:p>
    <w:p w:rsidR="00765AB4" w:rsidRPr="00300455" w:rsidRDefault="00765AB4" w:rsidP="00765AB4">
      <w:pPr>
        <w:spacing w:after="200" w:line="230" w:lineRule="auto"/>
        <w:jc w:val="both"/>
      </w:pPr>
      <w:r w:rsidRPr="00300455">
        <w:t>по причине</w:t>
      </w:r>
    </w:p>
    <w:p w:rsidR="00765AB4" w:rsidRPr="00300455" w:rsidRDefault="00765AB4" w:rsidP="00765AB4">
      <w:pPr>
        <w:pBdr>
          <w:top w:val="single" w:sz="4" w:space="1" w:color="auto"/>
        </w:pBdr>
        <w:spacing w:after="200" w:line="230" w:lineRule="auto"/>
        <w:ind w:left="1418"/>
        <w:jc w:val="center"/>
        <w:rPr>
          <w:sz w:val="22"/>
          <w:szCs w:val="22"/>
        </w:rPr>
      </w:pPr>
      <w:r w:rsidRPr="00300455">
        <w:rPr>
          <w:sz w:val="22"/>
          <w:szCs w:val="22"/>
        </w:rPr>
        <w:t>(причина аннулирования адреса объекта адресации)</w:t>
      </w:r>
    </w:p>
    <w:p w:rsidR="00765AB4" w:rsidRPr="00300455" w:rsidRDefault="00765AB4" w:rsidP="00765AB4">
      <w:pPr>
        <w:spacing w:before="120" w:after="20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5AB4" w:rsidRPr="00300455" w:rsidTr="00765AB4">
        <w:tc>
          <w:tcPr>
            <w:tcW w:w="595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758" w:type="dxa"/>
            <w:tcBorders>
              <w:top w:val="nil"/>
              <w:left w:val="nil"/>
              <w:bottom w:val="nil"/>
              <w:right w:val="nil"/>
            </w:tcBorders>
            <w:vAlign w:val="bottom"/>
          </w:tcPr>
          <w:p w:rsidR="00765AB4" w:rsidRPr="00300455" w:rsidRDefault="00765AB4" w:rsidP="00765AB4">
            <w:pPr>
              <w:spacing w:after="200" w:line="276" w:lineRule="auto"/>
              <w:jc w:val="center"/>
            </w:pPr>
          </w:p>
        </w:tc>
        <w:tc>
          <w:tcPr>
            <w:tcW w:w="226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r w:rsidR="00765AB4" w:rsidRPr="00300455" w:rsidTr="00765AB4">
        <w:tc>
          <w:tcPr>
            <w:tcW w:w="5954"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(должность, Ф.И.О.)</w:t>
            </w:r>
          </w:p>
        </w:tc>
        <w:tc>
          <w:tcPr>
            <w:tcW w:w="1758" w:type="dxa"/>
            <w:tcBorders>
              <w:top w:val="nil"/>
              <w:left w:val="nil"/>
              <w:bottom w:val="nil"/>
              <w:right w:val="nil"/>
            </w:tcBorders>
          </w:tcPr>
          <w:p w:rsidR="00765AB4" w:rsidRPr="00300455" w:rsidRDefault="00765AB4" w:rsidP="00765AB4">
            <w:pPr>
              <w:spacing w:after="200" w:line="276" w:lineRule="auto"/>
              <w:jc w:val="center"/>
              <w:rPr>
                <w:sz w:val="22"/>
                <w:szCs w:val="22"/>
              </w:rPr>
            </w:pPr>
          </w:p>
        </w:tc>
        <w:tc>
          <w:tcPr>
            <w:tcW w:w="2268"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(подпись)</w:t>
            </w:r>
          </w:p>
        </w:tc>
      </w:tr>
    </w:tbl>
    <w:p w:rsidR="00765AB4" w:rsidRPr="00300455" w:rsidRDefault="00765AB4" w:rsidP="00765AB4">
      <w:pPr>
        <w:spacing w:before="120" w:after="200" w:line="230" w:lineRule="auto"/>
        <w:jc w:val="right"/>
      </w:pPr>
      <w:r w:rsidRPr="00300455">
        <w:t>М.П.</w:t>
      </w:r>
    </w:p>
    <w:p w:rsidR="00765AB4" w:rsidRPr="00300455" w:rsidRDefault="00765AB4" w:rsidP="00765AB4">
      <w:pPr>
        <w:spacing w:after="200" w:line="230" w:lineRule="auto"/>
        <w:rPr>
          <w:sz w:val="2"/>
          <w:szCs w:val="2"/>
        </w:rPr>
      </w:pPr>
    </w:p>
    <w:p w:rsidR="00765AB4" w:rsidRPr="00300455" w:rsidRDefault="00765AB4" w:rsidP="00765AB4">
      <w:pPr>
        <w:widowControl w:val="0"/>
        <w:tabs>
          <w:tab w:val="left" w:pos="5812"/>
        </w:tabs>
        <w:autoSpaceDE w:val="0"/>
        <w:autoSpaceDN w:val="0"/>
        <w:adjustRightInd w:val="0"/>
        <w:spacing w:after="200"/>
        <w:jc w:val="right"/>
        <w:rPr>
          <w:sz w:val="28"/>
          <w:szCs w:val="28"/>
        </w:rPr>
      </w:pPr>
      <w:r w:rsidRPr="00300455">
        <w:rPr>
          <w:sz w:val="22"/>
          <w:szCs w:val="22"/>
        </w:rPr>
        <w:br w:type="page"/>
      </w:r>
      <w:r w:rsidRPr="00300455">
        <w:rPr>
          <w:sz w:val="28"/>
          <w:szCs w:val="28"/>
        </w:rPr>
        <w:lastRenderedPageBreak/>
        <w:t>Приложение № 4</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к административному регламенту</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предоставления муниципальной услуги «Присвоение адреса объекту адресации, изменение и аннулирование такого адреса»</w:t>
      </w:r>
    </w:p>
    <w:p w:rsidR="00765AB4" w:rsidRPr="00300455" w:rsidRDefault="00765AB4" w:rsidP="00765AB4">
      <w:pPr>
        <w:suppressAutoHyphens/>
        <w:autoSpaceDE w:val="0"/>
        <w:jc w:val="right"/>
        <w:rPr>
          <w:sz w:val="22"/>
          <w:szCs w:val="22"/>
        </w:rPr>
      </w:pPr>
    </w:p>
    <w:p w:rsidR="00765AB4" w:rsidRPr="00300455" w:rsidRDefault="00765AB4" w:rsidP="00765AB4">
      <w:pPr>
        <w:spacing w:after="60" w:line="230" w:lineRule="auto"/>
        <w:ind w:left="6917"/>
        <w:rPr>
          <w:sz w:val="18"/>
          <w:szCs w:val="18"/>
        </w:rPr>
      </w:pPr>
    </w:p>
    <w:p w:rsidR="00765AB4" w:rsidRPr="00300455" w:rsidRDefault="00765AB4" w:rsidP="00765AB4">
      <w:pPr>
        <w:spacing w:after="60" w:line="230" w:lineRule="auto"/>
        <w:jc w:val="center"/>
        <w:rPr>
          <w:b/>
          <w:bCs/>
        </w:rPr>
      </w:pPr>
      <w:r w:rsidRPr="00300455">
        <w:rPr>
          <w:b/>
          <w:bCs/>
        </w:rPr>
        <w:t>ФОРМА</w:t>
      </w:r>
      <w:r w:rsidRPr="00300455">
        <w:rPr>
          <w:b/>
          <w:bCs/>
        </w:rPr>
        <w:br/>
        <w:t>решения об отказе в присвоении объекту адресации адреса</w:t>
      </w:r>
      <w:r w:rsidRPr="00300455">
        <w:rPr>
          <w:b/>
          <w:bCs/>
        </w:rPr>
        <w:br/>
        <w:t>или аннулировании его адреса</w:t>
      </w:r>
    </w:p>
    <w:p w:rsidR="00765AB4" w:rsidRPr="00300455" w:rsidRDefault="00765AB4" w:rsidP="00765AB4">
      <w:pPr>
        <w:spacing w:after="200" w:line="230" w:lineRule="auto"/>
        <w:ind w:left="4962"/>
      </w:pPr>
    </w:p>
    <w:p w:rsidR="00765AB4" w:rsidRPr="00300455" w:rsidRDefault="00765AB4" w:rsidP="00765AB4">
      <w:pPr>
        <w:pBdr>
          <w:top w:val="single" w:sz="4" w:space="1" w:color="auto"/>
        </w:pBdr>
        <w:spacing w:after="200" w:line="230" w:lineRule="auto"/>
        <w:ind w:left="4962"/>
        <w:rPr>
          <w:sz w:val="2"/>
          <w:szCs w:val="2"/>
        </w:rPr>
      </w:pPr>
    </w:p>
    <w:p w:rsidR="00765AB4" w:rsidRPr="00300455" w:rsidRDefault="00765AB4" w:rsidP="00765AB4">
      <w:pPr>
        <w:spacing w:after="200" w:line="230" w:lineRule="auto"/>
        <w:ind w:left="4962"/>
      </w:pPr>
    </w:p>
    <w:p w:rsidR="00765AB4" w:rsidRPr="00300455" w:rsidRDefault="00765AB4" w:rsidP="00765AB4">
      <w:pPr>
        <w:pBdr>
          <w:top w:val="single" w:sz="4" w:space="1" w:color="auto"/>
        </w:pBdr>
        <w:spacing w:after="200" w:line="230" w:lineRule="auto"/>
        <w:ind w:left="4962"/>
        <w:jc w:val="center"/>
        <w:rPr>
          <w:sz w:val="22"/>
          <w:szCs w:val="22"/>
        </w:rPr>
      </w:pPr>
      <w:r w:rsidRPr="00300455">
        <w:rPr>
          <w:sz w:val="22"/>
          <w:szCs w:val="22"/>
        </w:rPr>
        <w:t>(Ф.И.О., адрес заявителя (представителя) заявителя)</w:t>
      </w:r>
    </w:p>
    <w:p w:rsidR="00765AB4" w:rsidRPr="00300455" w:rsidRDefault="00765AB4" w:rsidP="00765AB4">
      <w:pPr>
        <w:spacing w:after="200" w:line="230" w:lineRule="auto"/>
        <w:ind w:left="4962"/>
      </w:pPr>
    </w:p>
    <w:p w:rsidR="00765AB4" w:rsidRPr="00300455" w:rsidRDefault="00765AB4" w:rsidP="00765AB4">
      <w:pPr>
        <w:pBdr>
          <w:top w:val="single" w:sz="4" w:space="1" w:color="auto"/>
        </w:pBdr>
        <w:spacing w:after="200" w:line="230" w:lineRule="auto"/>
        <w:ind w:left="4962"/>
        <w:jc w:val="center"/>
        <w:rPr>
          <w:spacing w:val="-3"/>
          <w:sz w:val="22"/>
          <w:szCs w:val="22"/>
        </w:rPr>
      </w:pPr>
      <w:r w:rsidRPr="00300455">
        <w:rPr>
          <w:spacing w:val="-3"/>
          <w:sz w:val="22"/>
          <w:szCs w:val="22"/>
        </w:rPr>
        <w:t>(регистрационный номер заявления о присвоении объекту адресации адреса или аннулировании его адреса)</w:t>
      </w:r>
    </w:p>
    <w:p w:rsidR="00765AB4" w:rsidRPr="00300455" w:rsidRDefault="00765AB4" w:rsidP="00765AB4">
      <w:pPr>
        <w:spacing w:before="60" w:after="200" w:line="276" w:lineRule="auto"/>
        <w:jc w:val="center"/>
        <w:rPr>
          <w:b/>
          <w:bCs/>
          <w:sz w:val="26"/>
          <w:szCs w:val="26"/>
        </w:rPr>
      </w:pPr>
      <w:r w:rsidRPr="00300455">
        <w:rPr>
          <w:b/>
          <w:bCs/>
          <w:sz w:val="26"/>
          <w:szCs w:val="26"/>
        </w:rPr>
        <w:t>Решение об отказе</w:t>
      </w:r>
      <w:r w:rsidRPr="00300455">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5AB4" w:rsidRPr="00300455" w:rsidTr="00765AB4">
        <w:trPr>
          <w:jc w:val="center"/>
        </w:trPr>
        <w:tc>
          <w:tcPr>
            <w:tcW w:w="340"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от</w:t>
            </w:r>
          </w:p>
        </w:tc>
        <w:tc>
          <w:tcPr>
            <w:tcW w:w="158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134"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w:t>
            </w:r>
          </w:p>
        </w:tc>
        <w:tc>
          <w:tcPr>
            <w:tcW w:w="113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bl>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rPr>
          <w:sz w:val="2"/>
          <w:szCs w:val="2"/>
        </w:rPr>
      </w:pP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tabs>
          <w:tab w:val="right" w:pos="9923"/>
        </w:tabs>
        <w:spacing w:after="200" w:line="230" w:lineRule="auto"/>
      </w:pPr>
      <w:r w:rsidRPr="00300455">
        <w:t xml:space="preserve">сообщает, что  </w:t>
      </w:r>
      <w:r w:rsidRPr="00300455">
        <w:tab/>
        <w:t>,</w:t>
      </w:r>
    </w:p>
    <w:p w:rsidR="00765AB4" w:rsidRPr="00300455" w:rsidRDefault="00765AB4" w:rsidP="00765AB4">
      <w:pPr>
        <w:pBdr>
          <w:top w:val="single" w:sz="4" w:space="1" w:color="auto"/>
        </w:pBdr>
        <w:spacing w:after="200" w:line="230" w:lineRule="auto"/>
        <w:ind w:left="1548" w:right="113"/>
        <w:jc w:val="center"/>
        <w:rPr>
          <w:sz w:val="22"/>
          <w:szCs w:val="22"/>
        </w:rPr>
      </w:pPr>
      <w:proofErr w:type="gramStart"/>
      <w:r w:rsidRPr="00300455">
        <w:rPr>
          <w:sz w:val="22"/>
          <w:szCs w:val="22"/>
        </w:rPr>
        <w:t>(Ф.И.О. заявителя в дательном падеже, наименование, номер и дата выдачи документа,</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proofErr w:type="gramStart"/>
      <w:r w:rsidRPr="00300455">
        <w:rPr>
          <w:sz w:val="22"/>
          <w:szCs w:val="22"/>
        </w:rPr>
        <w:t>подтверждающего личность, почтовый адрес – для физического лица; полное наименование, ИНН, КПП (для</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российского юридического лица), страна, дата и номер регистрации (для иностранного юридического лица),</w:t>
      </w:r>
    </w:p>
    <w:p w:rsidR="00765AB4" w:rsidRPr="00300455" w:rsidRDefault="00765AB4" w:rsidP="00765AB4">
      <w:pPr>
        <w:tabs>
          <w:tab w:val="right" w:pos="9921"/>
        </w:tabs>
        <w:spacing w:after="200" w:line="230" w:lineRule="auto"/>
      </w:pPr>
      <w:r w:rsidRPr="00300455">
        <w:tab/>
        <w:t>,</w:t>
      </w:r>
    </w:p>
    <w:p w:rsidR="00765AB4" w:rsidRPr="00300455" w:rsidRDefault="00765AB4" w:rsidP="00765AB4">
      <w:pPr>
        <w:pBdr>
          <w:top w:val="single" w:sz="4" w:space="1" w:color="auto"/>
        </w:pBdr>
        <w:spacing w:after="200" w:line="230" w:lineRule="auto"/>
        <w:ind w:right="113"/>
        <w:jc w:val="center"/>
        <w:rPr>
          <w:sz w:val="22"/>
          <w:szCs w:val="22"/>
        </w:rPr>
      </w:pPr>
      <w:r w:rsidRPr="00300455">
        <w:rPr>
          <w:sz w:val="22"/>
          <w:szCs w:val="22"/>
        </w:rPr>
        <w:lastRenderedPageBreak/>
        <w:t>почтовый адрес – для юридического лица)</w:t>
      </w:r>
    </w:p>
    <w:p w:rsidR="00765AB4" w:rsidRPr="00300455" w:rsidRDefault="00765AB4" w:rsidP="00765AB4">
      <w:pPr>
        <w:spacing w:after="200" w:line="230" w:lineRule="auto"/>
        <w:jc w:val="both"/>
        <w:rPr>
          <w:sz w:val="2"/>
          <w:szCs w:val="2"/>
        </w:rPr>
      </w:pPr>
      <w:r w:rsidRPr="00300455">
        <w:t>на основании Правил присвоения, изменения и аннулирования адресов,</w:t>
      </w:r>
      <w:r w:rsidRPr="00300455">
        <w:br/>
        <w:t>утвержденных постановлением Правительства Российской Федерации</w:t>
      </w:r>
      <w:r w:rsidRPr="00300455">
        <w:br/>
        <w:t>от 19 ноября 2014 г. № 1221, отказано в присвоении (аннулировании) адреса следующему</w:t>
      </w:r>
      <w:r w:rsidRPr="00300455">
        <w:br/>
      </w:r>
    </w:p>
    <w:p w:rsidR="00765AB4" w:rsidRPr="00300455" w:rsidRDefault="00765AB4" w:rsidP="00765AB4">
      <w:pPr>
        <w:spacing w:after="200" w:line="230" w:lineRule="auto"/>
        <w:ind w:left="5245"/>
        <w:rPr>
          <w:sz w:val="22"/>
          <w:szCs w:val="22"/>
        </w:rPr>
      </w:pPr>
      <w:r w:rsidRPr="00300455">
        <w:rPr>
          <w:sz w:val="22"/>
          <w:szCs w:val="22"/>
        </w:rPr>
        <w:t>(нужное подчеркнуть)</w:t>
      </w:r>
    </w:p>
    <w:p w:rsidR="00765AB4" w:rsidRPr="00300455" w:rsidRDefault="00765AB4" w:rsidP="00765AB4">
      <w:pPr>
        <w:spacing w:after="200" w:line="230" w:lineRule="auto"/>
      </w:pPr>
      <w:r w:rsidRPr="00300455">
        <w:t>объекту адресации  _________________________________________________________________</w:t>
      </w:r>
    </w:p>
    <w:p w:rsidR="00765AB4" w:rsidRPr="00300455" w:rsidRDefault="00765AB4" w:rsidP="00765AB4">
      <w:pPr>
        <w:spacing w:after="200" w:line="230" w:lineRule="auto"/>
        <w:jc w:val="right"/>
        <w:rPr>
          <w:sz w:val="22"/>
          <w:szCs w:val="22"/>
        </w:rPr>
      </w:pPr>
      <w:proofErr w:type="gramStart"/>
      <w:r w:rsidRPr="00300455">
        <w:rPr>
          <w:sz w:val="22"/>
          <w:szCs w:val="22"/>
        </w:rPr>
        <w:t>(вид и наименование объекта адресации, описание</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местонахождения объекта адресации в случае обращения заявителя о присвоении объекту адресации адреса,</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адрес объекта адресации в случае обращения заявителя об аннулировании его адреса)</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rPr>
          <w:sz w:val="2"/>
          <w:szCs w:val="2"/>
        </w:rPr>
      </w:pPr>
    </w:p>
    <w:p w:rsidR="00765AB4" w:rsidRPr="00300455" w:rsidRDefault="00765AB4" w:rsidP="00765AB4">
      <w:pPr>
        <w:spacing w:after="200" w:line="230" w:lineRule="auto"/>
      </w:pPr>
      <w:r w:rsidRPr="00300455">
        <w:t xml:space="preserve">в связи </w:t>
      </w:r>
      <w:proofErr w:type="gramStart"/>
      <w:r w:rsidRPr="00300455">
        <w:t>с</w:t>
      </w:r>
      <w:proofErr w:type="gramEnd"/>
      <w:r w:rsidRPr="00300455">
        <w:t xml:space="preserve">  </w:t>
      </w:r>
    </w:p>
    <w:p w:rsidR="00765AB4" w:rsidRPr="00300455" w:rsidRDefault="00765AB4" w:rsidP="00765AB4">
      <w:pPr>
        <w:pBdr>
          <w:top w:val="single" w:sz="4" w:space="1" w:color="auto"/>
        </w:pBdr>
        <w:spacing w:after="200" w:line="230" w:lineRule="auto"/>
        <w:ind w:left="1007"/>
        <w:rPr>
          <w:sz w:val="2"/>
          <w:szCs w:val="2"/>
        </w:rPr>
      </w:pPr>
    </w:p>
    <w:p w:rsidR="00765AB4" w:rsidRPr="00300455" w:rsidRDefault="00765AB4" w:rsidP="00765AB4">
      <w:pPr>
        <w:tabs>
          <w:tab w:val="right" w:pos="9921"/>
        </w:tabs>
        <w:spacing w:after="200" w:line="230" w:lineRule="auto"/>
      </w:pPr>
      <w:r w:rsidRPr="00300455">
        <w:tab/>
        <w:t>.</w:t>
      </w:r>
    </w:p>
    <w:p w:rsidR="00765AB4" w:rsidRPr="00300455" w:rsidRDefault="00765AB4" w:rsidP="00765AB4">
      <w:pPr>
        <w:pBdr>
          <w:top w:val="single" w:sz="4" w:space="1" w:color="auto"/>
        </w:pBdr>
        <w:spacing w:after="200" w:line="230" w:lineRule="auto"/>
        <w:ind w:right="113"/>
        <w:jc w:val="center"/>
        <w:rPr>
          <w:sz w:val="22"/>
          <w:szCs w:val="22"/>
        </w:rPr>
      </w:pPr>
      <w:r w:rsidRPr="00300455">
        <w:rPr>
          <w:sz w:val="22"/>
          <w:szCs w:val="22"/>
        </w:rPr>
        <w:t>(основание отказа)</w:t>
      </w:r>
    </w:p>
    <w:p w:rsidR="00765AB4" w:rsidRPr="00300455" w:rsidRDefault="00765AB4" w:rsidP="00765AB4">
      <w:pPr>
        <w:spacing w:before="120" w:after="200" w:line="230" w:lineRule="auto"/>
        <w:ind w:firstLine="567"/>
        <w:jc w:val="both"/>
        <w:rPr>
          <w:spacing w:val="-2"/>
        </w:rPr>
      </w:pPr>
      <w:r w:rsidRPr="00300455">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5AB4" w:rsidRPr="00300455" w:rsidTr="00765AB4">
        <w:tc>
          <w:tcPr>
            <w:tcW w:w="595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758" w:type="dxa"/>
            <w:tcBorders>
              <w:top w:val="nil"/>
              <w:left w:val="nil"/>
              <w:bottom w:val="nil"/>
              <w:right w:val="nil"/>
            </w:tcBorders>
            <w:vAlign w:val="bottom"/>
          </w:tcPr>
          <w:p w:rsidR="00765AB4" w:rsidRPr="00300455" w:rsidRDefault="00765AB4" w:rsidP="00765AB4">
            <w:pPr>
              <w:spacing w:after="200" w:line="276" w:lineRule="auto"/>
              <w:jc w:val="center"/>
            </w:pPr>
          </w:p>
        </w:tc>
        <w:tc>
          <w:tcPr>
            <w:tcW w:w="226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r w:rsidR="00765AB4" w:rsidRPr="00300455" w:rsidTr="00765AB4">
        <w:tc>
          <w:tcPr>
            <w:tcW w:w="5954"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(должность, Ф.И.О.)</w:t>
            </w:r>
          </w:p>
        </w:tc>
        <w:tc>
          <w:tcPr>
            <w:tcW w:w="1758" w:type="dxa"/>
            <w:tcBorders>
              <w:top w:val="nil"/>
              <w:left w:val="nil"/>
              <w:bottom w:val="nil"/>
              <w:right w:val="nil"/>
            </w:tcBorders>
          </w:tcPr>
          <w:p w:rsidR="00765AB4" w:rsidRPr="00300455" w:rsidRDefault="00765AB4" w:rsidP="00765AB4">
            <w:pPr>
              <w:spacing w:after="200" w:line="276" w:lineRule="auto"/>
              <w:jc w:val="center"/>
              <w:rPr>
                <w:sz w:val="22"/>
                <w:szCs w:val="22"/>
              </w:rPr>
            </w:pPr>
          </w:p>
        </w:tc>
        <w:tc>
          <w:tcPr>
            <w:tcW w:w="2268"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(подпись)</w:t>
            </w:r>
          </w:p>
        </w:tc>
      </w:tr>
    </w:tbl>
    <w:p w:rsidR="00765AB4" w:rsidRPr="00300455" w:rsidRDefault="00765AB4" w:rsidP="00765AB4">
      <w:pPr>
        <w:spacing w:before="120" w:after="200" w:line="230" w:lineRule="auto"/>
        <w:jc w:val="right"/>
      </w:pPr>
      <w:r w:rsidRPr="00300455">
        <w:t>М.П.</w:t>
      </w:r>
    </w:p>
    <w:p w:rsidR="00765AB4" w:rsidRPr="00300455" w:rsidRDefault="00765AB4" w:rsidP="00765AB4">
      <w:pPr>
        <w:spacing w:after="200" w:line="230" w:lineRule="auto"/>
        <w:rPr>
          <w:sz w:val="2"/>
          <w:szCs w:val="2"/>
        </w:rPr>
      </w:pPr>
    </w:p>
    <w:p w:rsidR="00765AB4" w:rsidRPr="00300455" w:rsidRDefault="00765AB4" w:rsidP="00765AB4">
      <w:pPr>
        <w:widowControl w:val="0"/>
        <w:tabs>
          <w:tab w:val="left" w:pos="142"/>
        </w:tabs>
        <w:autoSpaceDE w:val="0"/>
        <w:autoSpaceDN w:val="0"/>
        <w:adjustRightInd w:val="0"/>
        <w:contextualSpacing/>
        <w:jc w:val="center"/>
        <w:rPr>
          <w:lang w:eastAsia="ar-SA"/>
        </w:rPr>
      </w:pPr>
    </w:p>
    <w:p w:rsidR="00765AB4" w:rsidRPr="00300455" w:rsidRDefault="00765AB4" w:rsidP="00765AB4">
      <w:pPr>
        <w:widowControl w:val="0"/>
        <w:autoSpaceDE w:val="0"/>
        <w:autoSpaceDN w:val="0"/>
        <w:adjustRightInd w:val="0"/>
        <w:ind w:firstLine="720"/>
        <w:jc w:val="both"/>
        <w:rPr>
          <w:rFonts w:ascii="Arial" w:hAnsi="Arial" w:cs="Arial"/>
          <w:sz w:val="20"/>
          <w:szCs w:val="20"/>
        </w:rPr>
      </w:pPr>
    </w:p>
    <w:p w:rsidR="00765AB4" w:rsidRPr="00300455" w:rsidRDefault="00765AB4" w:rsidP="00765AB4">
      <w:pPr>
        <w:spacing w:after="200" w:line="230" w:lineRule="auto"/>
        <w:rPr>
          <w:rFonts w:ascii="Calibri" w:hAnsi="Calibri"/>
          <w:strike/>
          <w:sz w:val="2"/>
          <w:szCs w:val="2"/>
        </w:rPr>
      </w:pPr>
    </w:p>
    <w:p w:rsidR="00765AB4" w:rsidRPr="00300455" w:rsidRDefault="00765AB4" w:rsidP="00765AB4">
      <w:pPr>
        <w:widowControl w:val="0"/>
        <w:tabs>
          <w:tab w:val="left" w:pos="142"/>
        </w:tabs>
        <w:autoSpaceDE w:val="0"/>
        <w:autoSpaceDN w:val="0"/>
        <w:adjustRightInd w:val="0"/>
        <w:contextualSpacing/>
        <w:jc w:val="center"/>
        <w:rPr>
          <w:strike/>
          <w:lang w:eastAsia="ar-SA"/>
        </w:rPr>
      </w:pPr>
    </w:p>
    <w:p w:rsidR="00765AB4" w:rsidRPr="00300455" w:rsidRDefault="00765AB4" w:rsidP="00765AB4">
      <w:pPr>
        <w:widowControl w:val="0"/>
        <w:tabs>
          <w:tab w:val="left" w:pos="142"/>
        </w:tabs>
        <w:autoSpaceDE w:val="0"/>
        <w:autoSpaceDN w:val="0"/>
        <w:adjustRightInd w:val="0"/>
        <w:contextualSpacing/>
        <w:jc w:val="center"/>
        <w:rPr>
          <w:strike/>
          <w:lang w:eastAsia="ar-SA"/>
        </w:rPr>
      </w:pPr>
    </w:p>
    <w:p w:rsidR="00765AB4" w:rsidRPr="00300455" w:rsidRDefault="00765AB4" w:rsidP="00765AB4">
      <w:pPr>
        <w:widowControl w:val="0"/>
        <w:tabs>
          <w:tab w:val="left" w:pos="142"/>
        </w:tabs>
        <w:autoSpaceDE w:val="0"/>
        <w:autoSpaceDN w:val="0"/>
        <w:adjustRightInd w:val="0"/>
        <w:contextualSpacing/>
        <w:jc w:val="center"/>
        <w:rPr>
          <w:strike/>
          <w:lang w:eastAsia="ar-SA"/>
        </w:rPr>
      </w:pPr>
    </w:p>
    <w:p w:rsidR="00784A1A" w:rsidRPr="001D1229" w:rsidRDefault="003165F6" w:rsidP="00EA7B54">
      <w:pPr>
        <w:spacing w:before="120" w:after="200" w:line="230" w:lineRule="auto"/>
        <w:jc w:val="right"/>
      </w:pPr>
      <w:r w:rsidRPr="00300455">
        <w:t>М.П.</w:t>
      </w:r>
    </w:p>
    <w:sectPr w:rsidR="00784A1A" w:rsidRPr="001D1229" w:rsidSect="001D1229">
      <w:headerReference w:type="even" r:id="rId63"/>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2E" w:rsidRDefault="0000412E" w:rsidP="00ED6278">
      <w:r>
        <w:separator/>
      </w:r>
    </w:p>
  </w:endnote>
  <w:endnote w:type="continuationSeparator" w:id="0">
    <w:p w:rsidR="0000412E" w:rsidRDefault="0000412E"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2E" w:rsidRDefault="0000412E" w:rsidP="00ED6278">
      <w:r>
        <w:separator/>
      </w:r>
    </w:p>
  </w:footnote>
  <w:footnote w:type="continuationSeparator" w:id="0">
    <w:p w:rsidR="0000412E" w:rsidRDefault="0000412E"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12E" w:rsidRDefault="0000412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0412E" w:rsidRDefault="0000412E"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9"/>
  </w:num>
  <w:num w:numId="3">
    <w:abstractNumId w:val="36"/>
  </w:num>
  <w:num w:numId="4">
    <w:abstractNumId w:val="16"/>
  </w:num>
  <w:num w:numId="5">
    <w:abstractNumId w:val="5"/>
  </w:num>
  <w:num w:numId="6">
    <w:abstractNumId w:val="28"/>
  </w:num>
  <w:num w:numId="7">
    <w:abstractNumId w:val="25"/>
  </w:num>
  <w:num w:numId="8">
    <w:abstractNumId w:val="12"/>
  </w:num>
  <w:num w:numId="9">
    <w:abstractNumId w:val="27"/>
  </w:num>
  <w:num w:numId="10">
    <w:abstractNumId w:val="33"/>
  </w:num>
  <w:num w:numId="11">
    <w:abstractNumId w:val="0"/>
  </w:num>
  <w:num w:numId="12">
    <w:abstractNumId w:val="20"/>
  </w:num>
  <w:num w:numId="13">
    <w:abstractNumId w:val="21"/>
  </w:num>
  <w:num w:numId="14">
    <w:abstractNumId w:val="17"/>
  </w:num>
  <w:num w:numId="15">
    <w:abstractNumId w:val="22"/>
  </w:num>
  <w:num w:numId="16">
    <w:abstractNumId w:val="26"/>
  </w:num>
  <w:num w:numId="17">
    <w:abstractNumId w:val="38"/>
  </w:num>
  <w:num w:numId="18">
    <w:abstractNumId w:val="10"/>
  </w:num>
  <w:num w:numId="19">
    <w:abstractNumId w:val="30"/>
  </w:num>
  <w:num w:numId="20">
    <w:abstractNumId w:val="3"/>
  </w:num>
  <w:num w:numId="21">
    <w:abstractNumId w:val="23"/>
  </w:num>
  <w:num w:numId="22">
    <w:abstractNumId w:val="35"/>
  </w:num>
  <w:num w:numId="23">
    <w:abstractNumId w:val="34"/>
  </w:num>
  <w:num w:numId="24">
    <w:abstractNumId w:val="2"/>
  </w:num>
  <w:num w:numId="25">
    <w:abstractNumId w:val="32"/>
  </w:num>
  <w:num w:numId="26">
    <w:abstractNumId w:val="19"/>
  </w:num>
  <w:num w:numId="27">
    <w:abstractNumId w:val="24"/>
  </w:num>
  <w:num w:numId="28">
    <w:abstractNumId w:val="6"/>
  </w:num>
  <w:num w:numId="29">
    <w:abstractNumId w:val="18"/>
  </w:num>
  <w:num w:numId="30">
    <w:abstractNumId w:val="7"/>
  </w:num>
  <w:num w:numId="31">
    <w:abstractNumId w:val="13"/>
  </w:num>
  <w:num w:numId="32">
    <w:abstractNumId w:val="8"/>
  </w:num>
  <w:num w:numId="33">
    <w:abstractNumId w:val="11"/>
  </w:num>
  <w:num w:numId="34">
    <w:abstractNumId w:val="37"/>
  </w:num>
  <w:num w:numId="35">
    <w:abstractNumId w:val="14"/>
  </w:num>
  <w:num w:numId="36">
    <w:abstractNumId w:val="29"/>
  </w:num>
  <w:num w:numId="37">
    <w:abstractNumId w:val="31"/>
  </w:num>
  <w:num w:numId="38">
    <w:abstractNumId w:val="9"/>
  </w:num>
  <w:num w:numId="39">
    <w:abstractNumId w:val="15"/>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0412E"/>
    <w:rsid w:val="00047F2A"/>
    <w:rsid w:val="00087700"/>
    <w:rsid w:val="000A7A9F"/>
    <w:rsid w:val="0012651C"/>
    <w:rsid w:val="00134062"/>
    <w:rsid w:val="00135F2E"/>
    <w:rsid w:val="00140CF6"/>
    <w:rsid w:val="001746C5"/>
    <w:rsid w:val="00195DDC"/>
    <w:rsid w:val="001C2200"/>
    <w:rsid w:val="001D1229"/>
    <w:rsid w:val="001E1565"/>
    <w:rsid w:val="001E31AD"/>
    <w:rsid w:val="001F4E30"/>
    <w:rsid w:val="00247DFF"/>
    <w:rsid w:val="00266D62"/>
    <w:rsid w:val="00276133"/>
    <w:rsid w:val="00287688"/>
    <w:rsid w:val="00296F44"/>
    <w:rsid w:val="002973DB"/>
    <w:rsid w:val="002A083D"/>
    <w:rsid w:val="002A2CF5"/>
    <w:rsid w:val="002C16FD"/>
    <w:rsid w:val="00300455"/>
    <w:rsid w:val="003165F6"/>
    <w:rsid w:val="00331170"/>
    <w:rsid w:val="003534E0"/>
    <w:rsid w:val="003561BB"/>
    <w:rsid w:val="00362D87"/>
    <w:rsid w:val="0037020E"/>
    <w:rsid w:val="00371DF3"/>
    <w:rsid w:val="00395093"/>
    <w:rsid w:val="003F6CCD"/>
    <w:rsid w:val="004024B0"/>
    <w:rsid w:val="00435DFB"/>
    <w:rsid w:val="00440ACF"/>
    <w:rsid w:val="00456EFC"/>
    <w:rsid w:val="00483885"/>
    <w:rsid w:val="004B59D5"/>
    <w:rsid w:val="004C0F67"/>
    <w:rsid w:val="0051043C"/>
    <w:rsid w:val="00533D37"/>
    <w:rsid w:val="00545550"/>
    <w:rsid w:val="0055017C"/>
    <w:rsid w:val="005526A8"/>
    <w:rsid w:val="00592D28"/>
    <w:rsid w:val="005C70F1"/>
    <w:rsid w:val="005D6DE8"/>
    <w:rsid w:val="005E399C"/>
    <w:rsid w:val="00615CD0"/>
    <w:rsid w:val="006312F1"/>
    <w:rsid w:val="00635E5E"/>
    <w:rsid w:val="00645FEB"/>
    <w:rsid w:val="006B44BA"/>
    <w:rsid w:val="006D1025"/>
    <w:rsid w:val="006D3F16"/>
    <w:rsid w:val="006D7BF1"/>
    <w:rsid w:val="006F2699"/>
    <w:rsid w:val="00711E22"/>
    <w:rsid w:val="00744F08"/>
    <w:rsid w:val="00746B2F"/>
    <w:rsid w:val="007555F4"/>
    <w:rsid w:val="0076252A"/>
    <w:rsid w:val="00765AB4"/>
    <w:rsid w:val="007739AD"/>
    <w:rsid w:val="00784A1A"/>
    <w:rsid w:val="007A31D3"/>
    <w:rsid w:val="007A3C90"/>
    <w:rsid w:val="007B10DD"/>
    <w:rsid w:val="007B2D13"/>
    <w:rsid w:val="007B6C97"/>
    <w:rsid w:val="00830581"/>
    <w:rsid w:val="00842414"/>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42B9D"/>
    <w:rsid w:val="00A60F70"/>
    <w:rsid w:val="00A77FFE"/>
    <w:rsid w:val="00A80191"/>
    <w:rsid w:val="00A8212C"/>
    <w:rsid w:val="00AC366B"/>
    <w:rsid w:val="00AF216F"/>
    <w:rsid w:val="00AF3D4A"/>
    <w:rsid w:val="00B01F41"/>
    <w:rsid w:val="00B20F12"/>
    <w:rsid w:val="00B36707"/>
    <w:rsid w:val="00B415C5"/>
    <w:rsid w:val="00B66527"/>
    <w:rsid w:val="00BB3F36"/>
    <w:rsid w:val="00BE0490"/>
    <w:rsid w:val="00BE10B7"/>
    <w:rsid w:val="00C05CFF"/>
    <w:rsid w:val="00C75527"/>
    <w:rsid w:val="00CF63C3"/>
    <w:rsid w:val="00D13904"/>
    <w:rsid w:val="00D22862"/>
    <w:rsid w:val="00D27A91"/>
    <w:rsid w:val="00D452A7"/>
    <w:rsid w:val="00D820A5"/>
    <w:rsid w:val="00DA7994"/>
    <w:rsid w:val="00DD2550"/>
    <w:rsid w:val="00E34B54"/>
    <w:rsid w:val="00E47445"/>
    <w:rsid w:val="00E60C78"/>
    <w:rsid w:val="00E84138"/>
    <w:rsid w:val="00E94A80"/>
    <w:rsid w:val="00EA447D"/>
    <w:rsid w:val="00EA7B54"/>
    <w:rsid w:val="00EB2951"/>
    <w:rsid w:val="00ED6278"/>
    <w:rsid w:val="00F34D5E"/>
    <w:rsid w:val="00F45B3E"/>
    <w:rsid w:val="00F52598"/>
    <w:rsid w:val="00F5591A"/>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0412E"/>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uiPriority w:val="99"/>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af5">
    <w:name w:val="Название Знак"/>
    <w:link w:val="af6"/>
    <w:uiPriority w:val="99"/>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uiPriority w:val="99"/>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9">
    <w:name w:val="Сетка таблицы1"/>
    <w:basedOn w:val="a2"/>
    <w:next w:val="a4"/>
    <w:uiPriority w:val="59"/>
    <w:rsid w:val="00AC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w:basedOn w:val="a0"/>
    <w:uiPriority w:val="99"/>
    <w:rsid w:val="00AC366B"/>
    <w:pPr>
      <w:ind w:left="283" w:hanging="283"/>
    </w:pPr>
  </w:style>
  <w:style w:type="paragraph" w:styleId="aff6">
    <w:name w:val="Document Map"/>
    <w:basedOn w:val="a0"/>
    <w:link w:val="aff7"/>
    <w:uiPriority w:val="99"/>
    <w:rsid w:val="00AC366B"/>
    <w:pPr>
      <w:shd w:val="clear" w:color="auto" w:fill="000080"/>
    </w:pPr>
    <w:rPr>
      <w:rFonts w:ascii="Tahoma" w:hAnsi="Tahoma"/>
      <w:sz w:val="20"/>
      <w:szCs w:val="20"/>
      <w:lang w:val="x-none" w:eastAsia="x-none"/>
    </w:rPr>
  </w:style>
  <w:style w:type="character" w:customStyle="1" w:styleId="aff7">
    <w:name w:val="Схема документа Знак"/>
    <w:basedOn w:val="a1"/>
    <w:link w:val="aff6"/>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a">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8">
    <w:name w:val="Body Text Indent"/>
    <w:basedOn w:val="a0"/>
    <w:link w:val="aff9"/>
    <w:uiPriority w:val="99"/>
    <w:rsid w:val="00AC366B"/>
    <w:pPr>
      <w:spacing w:after="120"/>
      <w:ind w:left="283"/>
    </w:pPr>
    <w:rPr>
      <w:szCs w:val="20"/>
      <w:lang w:val="x-none" w:eastAsia="x-none"/>
    </w:rPr>
  </w:style>
  <w:style w:type="character" w:customStyle="1" w:styleId="aff9">
    <w:name w:val="Основной текст с отступом Знак"/>
    <w:basedOn w:val="a1"/>
    <w:link w:val="aff8"/>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0"/>
    <w:rsid w:val="00AC366B"/>
    <w:rPr>
      <w:rFonts w:ascii="Verdana" w:hAnsi="Verdana" w:cs="Verdana"/>
      <w:lang w:eastAsia="en-US"/>
    </w:rPr>
  </w:style>
  <w:style w:type="paragraph" w:styleId="affb">
    <w:name w:val="No Spacing"/>
    <w:uiPriority w:val="1"/>
    <w:qFormat/>
    <w:rsid w:val="00AC366B"/>
    <w:rPr>
      <w:sz w:val="24"/>
      <w:szCs w:val="24"/>
    </w:rPr>
  </w:style>
  <w:style w:type="paragraph" w:styleId="affc">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d">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765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0412E"/>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uiPriority w:val="99"/>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af5">
    <w:name w:val="Название Знак"/>
    <w:link w:val="af6"/>
    <w:uiPriority w:val="99"/>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uiPriority w:val="99"/>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9">
    <w:name w:val="Сетка таблицы1"/>
    <w:basedOn w:val="a2"/>
    <w:next w:val="a4"/>
    <w:uiPriority w:val="59"/>
    <w:rsid w:val="00AC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w:basedOn w:val="a0"/>
    <w:uiPriority w:val="99"/>
    <w:rsid w:val="00AC366B"/>
    <w:pPr>
      <w:ind w:left="283" w:hanging="283"/>
    </w:pPr>
  </w:style>
  <w:style w:type="paragraph" w:styleId="aff6">
    <w:name w:val="Document Map"/>
    <w:basedOn w:val="a0"/>
    <w:link w:val="aff7"/>
    <w:uiPriority w:val="99"/>
    <w:rsid w:val="00AC366B"/>
    <w:pPr>
      <w:shd w:val="clear" w:color="auto" w:fill="000080"/>
    </w:pPr>
    <w:rPr>
      <w:rFonts w:ascii="Tahoma" w:hAnsi="Tahoma"/>
      <w:sz w:val="20"/>
      <w:szCs w:val="20"/>
      <w:lang w:val="x-none" w:eastAsia="x-none"/>
    </w:rPr>
  </w:style>
  <w:style w:type="character" w:customStyle="1" w:styleId="aff7">
    <w:name w:val="Схема документа Знак"/>
    <w:basedOn w:val="a1"/>
    <w:link w:val="aff6"/>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a">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8">
    <w:name w:val="Body Text Indent"/>
    <w:basedOn w:val="a0"/>
    <w:link w:val="aff9"/>
    <w:uiPriority w:val="99"/>
    <w:rsid w:val="00AC366B"/>
    <w:pPr>
      <w:spacing w:after="120"/>
      <w:ind w:left="283"/>
    </w:pPr>
    <w:rPr>
      <w:szCs w:val="20"/>
      <w:lang w:val="x-none" w:eastAsia="x-none"/>
    </w:rPr>
  </w:style>
  <w:style w:type="character" w:customStyle="1" w:styleId="aff9">
    <w:name w:val="Основной текст с отступом Знак"/>
    <w:basedOn w:val="a1"/>
    <w:link w:val="aff8"/>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0"/>
    <w:rsid w:val="00AC366B"/>
    <w:rPr>
      <w:rFonts w:ascii="Verdana" w:hAnsi="Verdana" w:cs="Verdana"/>
      <w:lang w:eastAsia="en-US"/>
    </w:rPr>
  </w:style>
  <w:style w:type="paragraph" w:styleId="affb">
    <w:name w:val="No Spacing"/>
    <w:uiPriority w:val="1"/>
    <w:qFormat/>
    <w:rsid w:val="00AC366B"/>
    <w:rPr>
      <w:sz w:val="24"/>
      <w:szCs w:val="24"/>
    </w:rPr>
  </w:style>
  <w:style w:type="paragraph" w:styleId="affc">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d">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76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2E06731539B081C80046F933F439BC6BAuDd7I" TargetMode="External"/><Relationship Id="rId21" Type="http://schemas.openxmlformats.org/officeDocument/2006/relationships/hyperlink" Target="consultantplus://offline/ref=FE66DDC95A099CA2ECE7595E4F0A48608736638E22678E65D388DBF4BAC3E422B64A1B3799ED252A06E3FE32C3qFcFK" TargetMode="External"/><Relationship Id="rId34"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F0A620CCBDFF668A6961A2321D10FF6B9E7E2178C00DC9F1AEF47C428tEs3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B8D07C19A18FA11956EB4BBED667C685FAAF4A29BtFs6L"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327132A102B0E442457E2FBBE8907790799C29BE0D022CAC83E239E2E980194CF928DE7BE260DD17DF79AF8FA8C877E2FBAB709hCw6L"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E66DDC95A099CA2ECE7595E4F0A48608738688A2B628E65D388DBF4BAC3E422A44A43389FE36F7B4BA8F133C4E0D22060EA9F3Aq7c1K" TargetMode="External"/><Relationship Id="rId32" Type="http://schemas.openxmlformats.org/officeDocument/2006/relationships/hyperlink" Target="consultantplus://offline/ref=6D7E2309C4E244324232B519C07FCB86A8026C0ACFD7F668A6961A2321D10FF6ABE7BA1E8E0C96CE58A448C52DFFB6EA7F60685BtBs6L" TargetMode="External"/><Relationship Id="rId37" Type="http://schemas.openxmlformats.org/officeDocument/2006/relationships/hyperlink" Target="consultantplus://offline/ref=E1D7484EA75B0DB2EA7720A5E2C985B4ABD1FEB12C3FFF23F8129C7A8FF17577E9CA8EF468EBF35457C975217DE6EBF8D134386DD231BD657ESDM" TargetMode="External"/><Relationship Id="rId40" Type="http://schemas.openxmlformats.org/officeDocument/2006/relationships/hyperlink" Target="consultantplus://offline/ref=E1D7484EA75B0DB2EA7720A5E2C985B4ABD1FEB12C3FFF23F8129C7A8FF17577E9CA8EF468EBF35251C975217DE6EBF8D134386DD231BD657ESDM" TargetMode="External"/><Relationship Id="rId45" Type="http://schemas.openxmlformats.org/officeDocument/2006/relationships/hyperlink" Target="consultantplus://offline/ref=7E7132DB228AA36DD625CAACA765D9D2CD5947A58889EAF79EC0D2320EAF7F1869ABDE457896AAC13F1DE8766D549781B91BA069727BB75B552FCC60kEQFO"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25D41E1A4B33167D3D9417E6E7D54F821A500C95E2C33C5E0XB6CL" TargetMode="External"/><Relationship Id="rId5" Type="http://schemas.openxmlformats.org/officeDocument/2006/relationships/settings" Target="settings.xml"/><Relationship Id="rId61" Type="http://schemas.openxmlformats.org/officeDocument/2006/relationships/hyperlink" Target="consultantplus://offline/ref=99BED51A5210E022B30AA9549FC7166E9378FDCB6C5041E1A4B33167D3D9417E7C7D0CF423A617CA50396594A6EB80F30F6F584AB2B23541XA69L" TargetMode="External"/><Relationship Id="rId19" Type="http://schemas.openxmlformats.org/officeDocument/2006/relationships/hyperlink" Target="consultantplus://offline/ref=8773401006FB6813A9880685D75C2FEC50565706BA439F6730283175EED47A2FA47C5E4DB6EDAF906C18B574933C61666818209E8B10BBF4I1l1M"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FE66DDC95A099CA2ECE7595E4F0A48608736638E22678E65D388DBF4BAC3E422B64A1B3799ED252A06E3FE32C3qFcFK" TargetMode="External"/><Relationship Id="rId27" Type="http://schemas.openxmlformats.org/officeDocument/2006/relationships/hyperlink" Target="consultantplus://offline/ref=FCCF22C2CC153EBF82085F1C10AA7DCF3FA89DBE92AAC43A82AA25BFADCEBB2EDD5DAD47E36C6403DF5645D042249E3F5F87C6B9CA6E48D6u2d8I" TargetMode="External"/><Relationship Id="rId30" Type="http://schemas.openxmlformats.org/officeDocument/2006/relationships/hyperlink" Target="consultantplus://offline/ref=FCCF22C2CC153EBF82085F1C10AA7DCF3FAB99BF9FA7C43A82AA25BFADCEBB2EDD5DAD45E83834468A501083187192205F99C4uBdBI" TargetMode="External"/><Relationship Id="rId35" Type="http://schemas.openxmlformats.org/officeDocument/2006/relationships/hyperlink" Target="consultantplus://offline/ref=6D7E2309C4E244324232B519C07FCB86A8026C0ACFD7F668A6961A2321D10FF6ABE7BA19880EC9CB4DB510C92BE6A8EC677C6A59B6tFs4L"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10DCFDBF668A6961A2321D10FF6B9E7E2178C00DC9F1AEF47C428tEs3L" TargetMode="External"/><Relationship Id="rId56" Type="http://schemas.openxmlformats.org/officeDocument/2006/relationships/hyperlink" Target="consultantplus://offline/ref=6D7E2309C4E244324232B519C07FCB86A8026C0ACFD7F668A6961A2321D10FF6ABE7BA1B8C05C9CB4DB510C92BE6A8EC677C6A59B6tFs4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https://tikhvin.org/gsp/bor/" TargetMode="External"/><Relationship Id="rId17" Type="http://schemas.openxmlformats.org/officeDocument/2006/relationships/hyperlink" Target="consultantplus://offline/ref=8773401006FB6813A9880685D75C2FEC50575505B8429F6730283175EED47A2FA47C5E4FBDB9FDD73F1EE326C9696A7A690622I9lAM" TargetMode="External"/><Relationship Id="rId25" Type="http://schemas.openxmlformats.org/officeDocument/2006/relationships/hyperlink" Target="consultantplus://offline/ref=FCCF22C2CC153EBF82085F1C10AA7DCF3FA89DBE92AAC43A82AA25BFADCEBB2EDD5DAD42E26731539B081C80046F933F439BC6BAuDd7I" TargetMode="External"/><Relationship Id="rId33" Type="http://schemas.openxmlformats.org/officeDocument/2006/relationships/hyperlink" Target="consultantplus://offline/ref=6D7E2309C4E244324232B519C07FCB86A8026C0ACFD7F668A6961A2321D10FF6ABE7BA1B8D07C29A1AFA11956EB4BBED667C685FAAF4A29BtFs6L" TargetMode="External"/><Relationship Id="rId38" Type="http://schemas.openxmlformats.org/officeDocument/2006/relationships/hyperlink" Target="consultantplus://offline/ref=E1D7484EA75B0DB2EA7720A5E2C985B4ABD1FEB12C3FFF23F8129C7A8FF17577E9CA8EF468EBF35351C975217DE6EBF8D134386DD231BD657ESDM" TargetMode="External"/><Relationship Id="rId46" Type="http://schemas.openxmlformats.org/officeDocument/2006/relationships/hyperlink" Target="consultantplus://offline/ref=6D7E2309C4E244324232B519C07FCB86A8026C0ACFD7F668A6961A2321D10FF6B9E7E2178C00DC9F1AEF47C428tEs3L" TargetMode="External"/><Relationship Id="rId59" Type="http://schemas.openxmlformats.org/officeDocument/2006/relationships/hyperlink" Target="consultantplus://offline/ref=99BED51A5210E022B30AA9549FC7166E9378FDCB6C5041E1A4B33167D3D9417E6E7D54F821A500C95E2C33C5E0XB6CL" TargetMode="External"/><Relationship Id="rId20" Type="http://schemas.openxmlformats.org/officeDocument/2006/relationships/hyperlink" Target="consultantplus://offline/ref=8773401006FB6813A9880685D75C2FEC50565706BA439F6730283175EED47A2FA47C5E4FB1EBA7C73B57B428D56A72646D18229897I1l0M"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407C9CB4DB510C92BE6A8EC677C6A59B6tFs4L" TargetMode="External"/><Relationship Id="rId62"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8C94BD3BCB6F6D1411AF19C2503BD462353BEE916BB41905EB786DD829D5E9C8F8BEFD7D335CB2333BBFAC261a0NAI" TargetMode="External"/><Relationship Id="rId23" Type="http://schemas.openxmlformats.org/officeDocument/2006/relationships/hyperlink" Target="consultantplus://offline/ref=FE66DDC95A099CA2ECE7595E4F0A48608738688A2B628E65D388DBF4BAC3E422A44A43389FE36F7B4BA8F133C4E0D22060EA9F3Aq7c1K" TargetMode="External"/><Relationship Id="rId28" Type="http://schemas.openxmlformats.org/officeDocument/2006/relationships/hyperlink" Target="consultantplus://offline/ref=FCCF22C2CC153EBF82085F1C10AA7DCF3FA89DBE92AAC43A82AA25BFADCEBB2EDD5DAD47E36C6403DD5645D042249E3F5F87C6B9CA6E48D6u2d8I" TargetMode="External"/><Relationship Id="rId36" Type="http://schemas.openxmlformats.org/officeDocument/2006/relationships/hyperlink" Target="consultantplus://offline/ref=E1D7484EA75B0DB2EA7720A5E2C985B4ABD1FEB12C3FFF23F8129C7A8FF17577E9CA8EF468EBF3555DC975217DE6EBF8D134386DD231BD657ESDM" TargetMode="External"/><Relationship Id="rId49" Type="http://schemas.openxmlformats.org/officeDocument/2006/relationships/hyperlink" Target="consultantplus://offline/ref=6D7E2309C4E244324232B519C07FCB86A8026C0ACFD7F668A6961A2321D10FF6ABE7BA188903C9CB4DB510C92BE6A8EC677C6A59B6tFs4L" TargetMode="External"/><Relationship Id="rId57" Type="http://schemas.openxmlformats.org/officeDocument/2006/relationships/hyperlink" Target="consultantplus://offline/ref=6D7E2309C4E244324232B519C07FCB86A8026C0ACFD7F668A6961A2321D10FF6ABE7BA188C0EC9CB4DB510C92BE6A8EC677C6A59B6tFs4L" TargetMode="External"/><Relationship Id="rId10" Type="http://schemas.openxmlformats.org/officeDocument/2006/relationships/hyperlink" Target="consultantplus://offline/ref=9EDAB431560C24676FC92C6A892AA58931411F094EF1B35EFE8CB7D73F1F4C12AF88D40D001940C687D35B6D45D476C3F0FB3C12D0A3967FvFu0I" TargetMode="External"/><Relationship Id="rId31" Type="http://schemas.openxmlformats.org/officeDocument/2006/relationships/hyperlink" Target="consultantplus://offline/ref=FCCF22C2CC153EBF82085F1C10AA7DCF3FA89DBE92AAC43A82AA25BFADCEBB2EDD5DAD47E36C6403DC5645D042249E3F5F87C6B9CA6E48D6u2d8I" TargetMode="External"/><Relationship Id="rId44" Type="http://schemas.openxmlformats.org/officeDocument/2006/relationships/hyperlink" Target="consultantplus://offline/ref=7E7132DB228AA36DD625CAACA765D9D2CD5947A58889EAF79EC0D2320EAF7F1869ABDE457896AAC13F1DE8766D549781B91BA069727BB75B552FCC60kEQFO"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orskoe-r41.gosweb.gosuslugi.ru/" TargetMode="External"/><Relationship Id="rId13" Type="http://schemas.openxmlformats.org/officeDocument/2006/relationships/hyperlink" Target="https://mfc47.ru/" TargetMode="External"/><Relationship Id="rId18" Type="http://schemas.openxmlformats.org/officeDocument/2006/relationships/hyperlink" Target="consultantplus://offline/ref=8773401006FB6813A9880685D75C2FEC50565107BD469F6730283175EED47A2FA47C5E48B0E8A7C73B57B428D56A72646D18229897I1l0M" TargetMode="External"/><Relationship Id="rId39" Type="http://schemas.openxmlformats.org/officeDocument/2006/relationships/hyperlink" Target="consultantplus://offline/ref=E1D7484EA75B0DB2EA7720A5E2C985B4ABD1FEB12C3FFF23F8129C7A8FF17577E9CA8EF468EBF3535CC975217DE6EBF8D134386DD231BD657E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968823-E807-4926-801C-ACB3C9C3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10165</Words>
  <Characters>86921</Characters>
  <Application>Microsoft Office Word</Application>
  <DocSecurity>0</DocSecurity>
  <Lines>724</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96893</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3</cp:revision>
  <cp:lastPrinted>2025-07-18T06:40:00Z</cp:lastPrinted>
  <dcterms:created xsi:type="dcterms:W3CDTF">2025-07-17T12:27:00Z</dcterms:created>
  <dcterms:modified xsi:type="dcterms:W3CDTF">2025-07-18T06:46:00Z</dcterms:modified>
</cp:coreProperties>
</file>